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EDDC9" w14:textId="5CF87518" w:rsidR="0015087C" w:rsidRPr="002E371F" w:rsidRDefault="0015087C">
      <w:pPr>
        <w:pStyle w:val="Szf6vegtf6rzs"/>
        <w:pageBreakBefore/>
        <w:spacing w:after="0" w:line="240" w:lineRule="auto"/>
        <w:jc w:val="center"/>
        <w:rPr>
          <w:rFonts w:ascii="Times New Roman" w:hAnsi="Times New Roman"/>
        </w:rPr>
      </w:pPr>
      <w:r w:rsidRPr="002E371F">
        <w:rPr>
          <w:rStyle w:val="Erf5shangsfalyoze1s"/>
          <w:rFonts w:ascii="Times New Roman" w:eastAsia="Times New Roman" w:hAnsi="Times New Roman"/>
          <w:bCs/>
        </w:rPr>
        <w:t>Herend Város Önkormányzat</w:t>
      </w:r>
      <w:r w:rsidR="00D12EA8">
        <w:rPr>
          <w:rStyle w:val="Erf5shangsfalyoze1s"/>
          <w:rFonts w:ascii="Times New Roman" w:eastAsia="Times New Roman" w:hAnsi="Times New Roman"/>
          <w:bCs/>
        </w:rPr>
        <w:t xml:space="preserve"> </w:t>
      </w:r>
      <w:r w:rsidR="00DF0FD8">
        <w:rPr>
          <w:rStyle w:val="Erf5shangsfalyoze1s"/>
          <w:rFonts w:ascii="Times New Roman" w:eastAsia="Times New Roman" w:hAnsi="Times New Roman"/>
          <w:bCs/>
        </w:rPr>
        <w:t>Képviselő-testületének</w:t>
      </w:r>
    </w:p>
    <w:p w14:paraId="29FF36B2" w14:textId="1B584142" w:rsidR="0015087C" w:rsidRPr="002E371F" w:rsidRDefault="00323425">
      <w:pPr>
        <w:pStyle w:val="Szf6vegtf6rzs"/>
        <w:spacing w:after="0" w:line="240" w:lineRule="auto"/>
        <w:jc w:val="center"/>
        <w:rPr>
          <w:rFonts w:ascii="Times New Roman" w:hAnsi="Times New Roman"/>
        </w:rPr>
      </w:pPr>
      <w:r>
        <w:rPr>
          <w:rStyle w:val="Erf5shangsfalyoze1s"/>
          <w:rFonts w:ascii="Times New Roman" w:eastAsia="Times New Roman" w:hAnsi="Times New Roman"/>
        </w:rPr>
        <w:t>……</w:t>
      </w:r>
      <w:r w:rsidR="006550D9" w:rsidRPr="002E371F">
        <w:rPr>
          <w:rStyle w:val="Erf5shangsfalyoze1s"/>
          <w:rFonts w:ascii="Times New Roman" w:eastAsia="Times New Roman" w:hAnsi="Times New Roman"/>
        </w:rPr>
        <w:t>/20</w:t>
      </w:r>
      <w:r w:rsidR="0006283B">
        <w:rPr>
          <w:rStyle w:val="Erf5shangsfalyoze1s"/>
          <w:rFonts w:ascii="Times New Roman" w:eastAsia="Times New Roman" w:hAnsi="Times New Roman"/>
        </w:rPr>
        <w:t>2</w:t>
      </w:r>
      <w:r w:rsidR="00DF0FD8">
        <w:rPr>
          <w:rStyle w:val="Erf5shangsfalyoze1s"/>
          <w:rFonts w:ascii="Times New Roman" w:eastAsia="Times New Roman" w:hAnsi="Times New Roman"/>
        </w:rPr>
        <w:t>2</w:t>
      </w:r>
      <w:r w:rsidR="0015087C" w:rsidRPr="002E371F">
        <w:rPr>
          <w:rStyle w:val="Erf5shangsfalyoze1s"/>
          <w:rFonts w:ascii="Times New Roman" w:eastAsia="Times New Roman" w:hAnsi="Times New Roman"/>
        </w:rPr>
        <w:t>. (</w:t>
      </w:r>
      <w:r w:rsidR="00690A6E">
        <w:rPr>
          <w:rStyle w:val="Erf5shangsfalyoze1s"/>
          <w:rFonts w:ascii="Times New Roman" w:eastAsia="Times New Roman" w:hAnsi="Times New Roman"/>
        </w:rPr>
        <w:t>II</w:t>
      </w:r>
      <w:r>
        <w:rPr>
          <w:rStyle w:val="Erf5shangsfalyoze1s"/>
          <w:rFonts w:ascii="Times New Roman" w:eastAsia="Times New Roman" w:hAnsi="Times New Roman"/>
        </w:rPr>
        <w:t>……</w:t>
      </w:r>
      <w:r w:rsidR="0015087C" w:rsidRPr="002E371F">
        <w:rPr>
          <w:rStyle w:val="Erf5shangsfalyoze1s"/>
          <w:rFonts w:ascii="Times New Roman" w:eastAsia="Times New Roman" w:hAnsi="Times New Roman"/>
        </w:rPr>
        <w:t>) önkormányzati rendelete</w:t>
      </w:r>
    </w:p>
    <w:p w14:paraId="3EE219DD" w14:textId="6DBFC3E5" w:rsidR="0015087C" w:rsidRPr="002E371F" w:rsidRDefault="0015087C">
      <w:pPr>
        <w:pStyle w:val="Szf6vegtf6rzs"/>
        <w:spacing w:after="0" w:line="240" w:lineRule="auto"/>
        <w:jc w:val="center"/>
        <w:rPr>
          <w:rFonts w:ascii="Times New Roman" w:hAnsi="Times New Roman"/>
        </w:rPr>
      </w:pPr>
      <w:r w:rsidRPr="002E371F">
        <w:rPr>
          <w:rStyle w:val="Erf5shangsfalyoze1s"/>
          <w:rFonts w:ascii="Times New Roman" w:eastAsia="Times New Roman" w:hAnsi="Times New Roman"/>
        </w:rPr>
        <w:t xml:space="preserve"> Herend Város Önkormányzatá</w:t>
      </w:r>
      <w:r w:rsidR="006550D9" w:rsidRPr="002E371F">
        <w:rPr>
          <w:rStyle w:val="Erf5shangsfalyoze1s"/>
          <w:rFonts w:ascii="Times New Roman" w:eastAsia="Times New Roman" w:hAnsi="Times New Roman"/>
        </w:rPr>
        <w:t>nak 20</w:t>
      </w:r>
      <w:r w:rsidR="0006283B">
        <w:rPr>
          <w:rStyle w:val="Erf5shangsfalyoze1s"/>
          <w:rFonts w:ascii="Times New Roman" w:eastAsia="Times New Roman" w:hAnsi="Times New Roman"/>
        </w:rPr>
        <w:t>2</w:t>
      </w:r>
      <w:r w:rsidR="00DF0FD8">
        <w:rPr>
          <w:rStyle w:val="Erf5shangsfalyoze1s"/>
          <w:rFonts w:ascii="Times New Roman" w:eastAsia="Times New Roman" w:hAnsi="Times New Roman"/>
        </w:rPr>
        <w:t>2</w:t>
      </w:r>
      <w:r w:rsidRPr="002E371F">
        <w:rPr>
          <w:rStyle w:val="Erf5shangsfalyoze1s"/>
          <w:rFonts w:ascii="Times New Roman" w:eastAsia="Times New Roman" w:hAnsi="Times New Roman"/>
        </w:rPr>
        <w:t>. évi költségvetéséről</w:t>
      </w:r>
    </w:p>
    <w:p w14:paraId="03070CE7" w14:textId="77777777" w:rsidR="0015087C" w:rsidRDefault="007750E2" w:rsidP="007750E2">
      <w:pPr>
        <w:pStyle w:val="Szf6vegtf6rzs"/>
        <w:spacing w:after="0" w:line="240" w:lineRule="auto"/>
        <w:jc w:val="center"/>
        <w:rPr>
          <w:rFonts w:ascii="Times New Roman" w:eastAsia="Times New Roman" w:hAnsi="Times New Roman"/>
          <w:b/>
          <w:i/>
        </w:rPr>
      </w:pPr>
      <w:r w:rsidRPr="007750E2">
        <w:rPr>
          <w:rFonts w:ascii="Times New Roman" w:eastAsia="Times New Roman" w:hAnsi="Times New Roman"/>
          <w:b/>
          <w:i/>
        </w:rPr>
        <w:t>tervezet</w:t>
      </w:r>
    </w:p>
    <w:p w14:paraId="4086B6AF" w14:textId="77777777" w:rsidR="007750E2" w:rsidRPr="007750E2" w:rsidRDefault="007750E2" w:rsidP="007750E2">
      <w:pPr>
        <w:pStyle w:val="Szf6vegtf6rzs"/>
        <w:spacing w:after="0" w:line="240" w:lineRule="auto"/>
        <w:jc w:val="center"/>
        <w:rPr>
          <w:rFonts w:ascii="Times New Roman" w:eastAsia="Times New Roman" w:hAnsi="Times New Roman"/>
          <w:b/>
          <w:i/>
        </w:rPr>
      </w:pPr>
    </w:p>
    <w:p w14:paraId="0B1B3D55" w14:textId="77777777" w:rsidR="0015087C" w:rsidRPr="002E371F" w:rsidRDefault="0015087C">
      <w:pPr>
        <w:pStyle w:val="Szf6vegtf6rzs"/>
        <w:spacing w:after="0" w:line="240" w:lineRule="auto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Herend Város Önkormányzat Képviselő-testülete az Alaptörvény 32. cikk (2) bekezdésében meghatározott eredeti jogalkotói hatáskörben és az Alaptörvény 32. cikk (1) bekezdés f) pontjában meghatározott feladatkörében eljárva a következőket rendeli el:</w:t>
      </w:r>
    </w:p>
    <w:p w14:paraId="2F0CA39F" w14:textId="77777777" w:rsidR="0015087C" w:rsidRPr="002E371F" w:rsidRDefault="0015087C">
      <w:pPr>
        <w:pStyle w:val="Szf6vegtf6rzs"/>
        <w:spacing w:after="0" w:line="240" w:lineRule="auto"/>
        <w:rPr>
          <w:rFonts w:ascii="Times New Roman" w:eastAsia="Times New Roman" w:hAnsi="Times New Roman"/>
        </w:rPr>
      </w:pPr>
    </w:p>
    <w:p w14:paraId="12EDD804" w14:textId="77777777" w:rsidR="0015087C" w:rsidRPr="002E371F" w:rsidRDefault="0015087C">
      <w:pPr>
        <w:pStyle w:val="Szf6vegtf6rzs"/>
        <w:spacing w:after="0" w:line="240" w:lineRule="auto"/>
        <w:jc w:val="center"/>
        <w:rPr>
          <w:rFonts w:ascii="Times New Roman" w:hAnsi="Times New Roman"/>
        </w:rPr>
      </w:pPr>
      <w:r w:rsidRPr="002E371F">
        <w:rPr>
          <w:rStyle w:val="Erf5shangsfalyoze1s"/>
          <w:rFonts w:ascii="Times New Roman" w:eastAsia="Times New Roman" w:hAnsi="Times New Roman"/>
        </w:rPr>
        <w:t>1. Általános rendelkezések</w:t>
      </w:r>
    </w:p>
    <w:p w14:paraId="4984CF58" w14:textId="77777777" w:rsidR="0015087C" w:rsidRPr="002E371F" w:rsidRDefault="0015087C">
      <w:pPr>
        <w:pStyle w:val="Szf6vegtf6rzs"/>
        <w:spacing w:after="0" w:line="240" w:lineRule="auto"/>
        <w:jc w:val="center"/>
        <w:rPr>
          <w:rFonts w:ascii="Times New Roman" w:eastAsia="Times New Roman" w:hAnsi="Times New Roman"/>
        </w:rPr>
      </w:pPr>
    </w:p>
    <w:p w14:paraId="07133E29" w14:textId="77777777" w:rsidR="0015087C" w:rsidRPr="002E371F" w:rsidRDefault="0015087C">
      <w:pPr>
        <w:pStyle w:val="Szf6vegtf6rzs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2E371F">
        <w:rPr>
          <w:rStyle w:val="Erf5shangsfalyoze1s"/>
          <w:rFonts w:ascii="Times New Roman" w:eastAsia="Times New Roman" w:hAnsi="Times New Roman"/>
        </w:rPr>
        <w:t xml:space="preserve">1.§ </w:t>
      </w:r>
      <w:r w:rsidRPr="002E371F">
        <w:rPr>
          <w:rStyle w:val="Bekezde9salapbetfbtedpusa"/>
          <w:rFonts w:ascii="Times New Roman" w:eastAsia="Times New Roman" w:hAnsi="Times New Roman"/>
        </w:rPr>
        <w:t>A rendelet hatálya Herend Város Önkormányzatára (a továbbiakban: Önkormányzat), mint a költségvetési szervek gazdálkodásának szabály</w:t>
      </w:r>
      <w:r w:rsidR="007F14AA">
        <w:rPr>
          <w:rStyle w:val="Bekezde9salapbetfbtedpusa"/>
          <w:rFonts w:ascii="Times New Roman" w:eastAsia="Times New Roman" w:hAnsi="Times New Roman"/>
        </w:rPr>
        <w:t>a</w:t>
      </w:r>
      <w:r w:rsidRPr="002E371F">
        <w:rPr>
          <w:rStyle w:val="Bekezde9salapbetfbtedpusa"/>
          <w:rFonts w:ascii="Times New Roman" w:eastAsia="Times New Roman" w:hAnsi="Times New Roman"/>
        </w:rPr>
        <w:t>i alapján gazdálkodó egyéb törzskönyvi jogi személyre, a Polgármesteri Hivatalra, mint gazdasági szervezettel rendelkező és az önkormányzat által irányított gazdasági szervezettel nem rendelkező költségvetési szervekre (a továbbiakban együtt: költségvetési szerv) terjed ki.</w:t>
      </w:r>
    </w:p>
    <w:p w14:paraId="0844608C" w14:textId="77777777" w:rsidR="0015087C" w:rsidRPr="002E371F" w:rsidRDefault="0015087C">
      <w:pPr>
        <w:pStyle w:val="Szf6vegtf6rzs"/>
        <w:spacing w:after="0" w:line="240" w:lineRule="auto"/>
        <w:ind w:left="1260"/>
        <w:jc w:val="both"/>
        <w:rPr>
          <w:rFonts w:ascii="Times New Roman" w:eastAsia="Times New Roman" w:hAnsi="Times New Roman"/>
        </w:rPr>
      </w:pPr>
    </w:p>
    <w:p w14:paraId="4238906F" w14:textId="77777777" w:rsidR="0015087C" w:rsidRPr="002E371F" w:rsidRDefault="0015087C">
      <w:pPr>
        <w:pStyle w:val="Szf6vegtf6rzs"/>
        <w:spacing w:after="0" w:line="240" w:lineRule="auto"/>
        <w:rPr>
          <w:rFonts w:ascii="Times New Roman" w:hAnsi="Times New Roman"/>
        </w:rPr>
      </w:pPr>
      <w:r w:rsidRPr="002E371F">
        <w:rPr>
          <w:rStyle w:val="Bekezde9salapbetfbtedpusa"/>
          <w:rFonts w:ascii="Times New Roman" w:eastAsia="Times New Roman" w:hAnsi="Times New Roman"/>
          <w:b/>
        </w:rPr>
        <w:t>2. §</w:t>
      </w:r>
      <w:r w:rsidRPr="002E371F">
        <w:rPr>
          <w:rStyle w:val="Bekezde9salapbetfbtedpusa"/>
          <w:rFonts w:ascii="Times New Roman" w:eastAsia="Times New Roman" w:hAnsi="Times New Roman"/>
        </w:rPr>
        <w:t xml:space="preserve"> (1) A Képviselő-testület a címrendet a (2) bekezdés szerint állapítja meg.</w:t>
      </w:r>
    </w:p>
    <w:p w14:paraId="0F09C74C" w14:textId="77777777" w:rsidR="0015087C" w:rsidRPr="002E371F" w:rsidRDefault="0015087C">
      <w:pPr>
        <w:pStyle w:val="Szf6vegtf6rzs"/>
        <w:spacing w:after="0" w:line="240" w:lineRule="auto"/>
        <w:ind w:left="454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(2) Az önkormányzat címrendjében önálló címet alkot a</w:t>
      </w:r>
    </w:p>
    <w:p w14:paraId="052F6157" w14:textId="77777777" w:rsidR="0015087C" w:rsidRPr="002E371F" w:rsidRDefault="0015087C">
      <w:pPr>
        <w:pStyle w:val="Szf6vegtf6rzs"/>
        <w:spacing w:after="0" w:line="240" w:lineRule="auto"/>
        <w:ind w:left="1260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a) Herendi Polgármesteri Hivatal,</w:t>
      </w:r>
    </w:p>
    <w:p w14:paraId="05B5F8F6" w14:textId="77777777" w:rsidR="0015087C" w:rsidRPr="002E371F" w:rsidRDefault="0015087C">
      <w:pPr>
        <w:pStyle w:val="Szf6vegtf6rzs"/>
        <w:spacing w:after="0" w:line="240" w:lineRule="auto"/>
        <w:ind w:left="1260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b) Herendi Hétszínvilág Óvoda és Bölcsőde</w:t>
      </w:r>
    </w:p>
    <w:p w14:paraId="311CAB3E" w14:textId="77777777" w:rsidR="0015087C" w:rsidRPr="002E371F" w:rsidRDefault="0015087C">
      <w:pPr>
        <w:pStyle w:val="Szf6vegtf6rzs"/>
        <w:spacing w:after="0" w:line="240" w:lineRule="auto"/>
        <w:ind w:left="1260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 xml:space="preserve">c) </w:t>
      </w:r>
      <w:proofErr w:type="spellStart"/>
      <w:r w:rsidR="0006283B">
        <w:rPr>
          <w:rFonts w:ascii="Times New Roman" w:eastAsia="Times New Roman" w:hAnsi="Times New Roman"/>
        </w:rPr>
        <w:t>Pesovár</w:t>
      </w:r>
      <w:proofErr w:type="spellEnd"/>
      <w:r w:rsidR="0006283B">
        <w:rPr>
          <w:rFonts w:ascii="Times New Roman" w:eastAsia="Times New Roman" w:hAnsi="Times New Roman"/>
        </w:rPr>
        <w:t xml:space="preserve"> Ernő </w:t>
      </w:r>
      <w:r w:rsidR="006550D9" w:rsidRPr="002E371F">
        <w:rPr>
          <w:rFonts w:ascii="Times New Roman" w:eastAsia="Times New Roman" w:hAnsi="Times New Roman"/>
        </w:rPr>
        <w:t xml:space="preserve">Herendi </w:t>
      </w:r>
      <w:r w:rsidRPr="002E371F">
        <w:rPr>
          <w:rFonts w:ascii="Times New Roman" w:eastAsia="Times New Roman" w:hAnsi="Times New Roman"/>
        </w:rPr>
        <w:t xml:space="preserve">Művelődési Ház </w:t>
      </w:r>
    </w:p>
    <w:p w14:paraId="33E23401" w14:textId="77777777" w:rsidR="0015087C" w:rsidRPr="002E371F" w:rsidRDefault="0015087C">
      <w:pPr>
        <w:pStyle w:val="Szf6vegtf6rzs"/>
        <w:spacing w:after="0" w:line="240" w:lineRule="auto"/>
        <w:ind w:left="1260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d) Herendi Városüzemeltetési Közszolgáltató Intézmény</w:t>
      </w:r>
    </w:p>
    <w:p w14:paraId="07F1D2F9" w14:textId="77777777" w:rsidR="0015087C" w:rsidRPr="002E371F" w:rsidRDefault="0015087C">
      <w:pPr>
        <w:pStyle w:val="Szf6vegtf6rzs"/>
        <w:spacing w:after="0" w:line="240" w:lineRule="auto"/>
        <w:ind w:left="1260"/>
        <w:rPr>
          <w:rFonts w:ascii="Times New Roman" w:eastAsia="Times New Roman" w:hAnsi="Times New Roman"/>
        </w:rPr>
      </w:pPr>
    </w:p>
    <w:p w14:paraId="63374E4E" w14:textId="77777777" w:rsidR="0015087C" w:rsidRPr="002E371F" w:rsidRDefault="0015087C">
      <w:pPr>
        <w:pStyle w:val="Szf6vegtf6rzs"/>
        <w:spacing w:after="0" w:line="240" w:lineRule="auto"/>
        <w:ind w:left="720"/>
        <w:jc w:val="center"/>
        <w:rPr>
          <w:rFonts w:ascii="Times New Roman" w:hAnsi="Times New Roman"/>
        </w:rPr>
      </w:pPr>
      <w:r w:rsidRPr="002E371F">
        <w:rPr>
          <w:rStyle w:val="Bekezde9salapbetfbtedpusa"/>
          <w:rFonts w:ascii="Times New Roman" w:eastAsia="Times New Roman" w:hAnsi="Times New Roman"/>
          <w:b/>
        </w:rPr>
        <w:t>2</w:t>
      </w:r>
      <w:r w:rsidRPr="002E371F">
        <w:rPr>
          <w:rStyle w:val="Erf5shangsfalyoze1s"/>
          <w:rFonts w:ascii="Times New Roman" w:eastAsia="Times New Roman" w:hAnsi="Times New Roman"/>
        </w:rPr>
        <w:t>. A költségvetés bevételeinek és kiadásainak főösszege</w:t>
      </w:r>
    </w:p>
    <w:p w14:paraId="5BC3FAD9" w14:textId="77777777" w:rsidR="0015087C" w:rsidRPr="002E371F" w:rsidRDefault="0015087C">
      <w:pPr>
        <w:pStyle w:val="Szf6vegtf6rzs"/>
        <w:spacing w:after="0" w:line="240" w:lineRule="auto"/>
        <w:ind w:left="720"/>
        <w:jc w:val="center"/>
        <w:rPr>
          <w:rFonts w:ascii="Times New Roman" w:eastAsia="Times New Roman" w:hAnsi="Times New Roman"/>
        </w:rPr>
      </w:pPr>
    </w:p>
    <w:p w14:paraId="087B41FC" w14:textId="39A9212B" w:rsidR="0015087C" w:rsidRPr="00AA7084" w:rsidRDefault="0015087C">
      <w:pPr>
        <w:pStyle w:val="Szf6vegtf6rzs"/>
        <w:spacing w:after="0" w:line="240" w:lineRule="auto"/>
        <w:rPr>
          <w:rFonts w:ascii="Times New Roman" w:hAnsi="Times New Roman"/>
        </w:rPr>
      </w:pPr>
      <w:r w:rsidRPr="00AA7084">
        <w:rPr>
          <w:rStyle w:val="Bekezde9salapbetfbtedpusa"/>
          <w:rFonts w:ascii="Times New Roman" w:eastAsia="Times New Roman" w:hAnsi="Times New Roman"/>
          <w:b/>
        </w:rPr>
        <w:t>3. §</w:t>
      </w:r>
      <w:r w:rsidRPr="00AA7084">
        <w:rPr>
          <w:rStyle w:val="Bekezde9salapbetfbtedpusa"/>
          <w:rFonts w:ascii="Times New Roman" w:eastAsia="Times New Roman" w:hAnsi="Times New Roman"/>
        </w:rPr>
        <w:t xml:space="preserve"> (1) A Képviselő-testület az önkormányzat 20</w:t>
      </w:r>
      <w:r w:rsidR="0006283B">
        <w:rPr>
          <w:rStyle w:val="Bekezde9salapbetfbtedpusa"/>
          <w:rFonts w:ascii="Times New Roman" w:eastAsia="Times New Roman" w:hAnsi="Times New Roman"/>
        </w:rPr>
        <w:t>2</w:t>
      </w:r>
      <w:r w:rsidR="00DF0FD8">
        <w:rPr>
          <w:rStyle w:val="Bekezde9salapbetfbtedpusa"/>
          <w:rFonts w:ascii="Times New Roman" w:eastAsia="Times New Roman" w:hAnsi="Times New Roman"/>
        </w:rPr>
        <w:t>2</w:t>
      </w:r>
      <w:r w:rsidRPr="00AA7084">
        <w:rPr>
          <w:rStyle w:val="Bekezde9salapbetfbtedpusa"/>
          <w:rFonts w:ascii="Times New Roman" w:eastAsia="Times New Roman" w:hAnsi="Times New Roman"/>
        </w:rPr>
        <w:t>. évi költségvetésének</w:t>
      </w:r>
    </w:p>
    <w:p w14:paraId="7B9F0A47" w14:textId="03C27430" w:rsidR="0015087C" w:rsidRPr="00AA7084" w:rsidRDefault="0015087C">
      <w:pPr>
        <w:pStyle w:val="Szf6vegtf6rzs"/>
        <w:spacing w:after="0" w:line="240" w:lineRule="auto"/>
        <w:ind w:left="709"/>
        <w:rPr>
          <w:rFonts w:ascii="Times New Roman" w:hAnsi="Times New Roman"/>
        </w:rPr>
      </w:pPr>
      <w:r w:rsidRPr="00AA7084">
        <w:rPr>
          <w:rFonts w:ascii="Times New Roman" w:eastAsia="Times New Roman" w:hAnsi="Times New Roman"/>
        </w:rPr>
        <w:t xml:space="preserve">a) bevételi főösszegét </w:t>
      </w:r>
      <w:r w:rsidR="00DF0FD8">
        <w:rPr>
          <w:rFonts w:ascii="Times New Roman" w:eastAsia="Times New Roman" w:hAnsi="Times New Roman"/>
        </w:rPr>
        <w:t>832 912 871</w:t>
      </w:r>
      <w:r w:rsidRPr="00AA7084">
        <w:rPr>
          <w:rFonts w:ascii="Times New Roman" w:eastAsia="Times New Roman" w:hAnsi="Times New Roman"/>
        </w:rPr>
        <w:t xml:space="preserve"> Ft-ban, ebből</w:t>
      </w:r>
    </w:p>
    <w:p w14:paraId="1F5A4CAB" w14:textId="778162B1" w:rsidR="0015087C" w:rsidRPr="00AA7084" w:rsidRDefault="0015087C">
      <w:pPr>
        <w:pStyle w:val="Szf6vegtf6rzs"/>
        <w:tabs>
          <w:tab w:val="left" w:pos="6450"/>
        </w:tabs>
        <w:spacing w:after="0" w:line="240" w:lineRule="auto"/>
        <w:ind w:left="993"/>
        <w:rPr>
          <w:rFonts w:ascii="Times New Roman" w:hAnsi="Times New Roman"/>
        </w:rPr>
      </w:pPr>
      <w:proofErr w:type="spellStart"/>
      <w:r w:rsidRPr="00AA7084">
        <w:rPr>
          <w:rFonts w:ascii="Times New Roman" w:eastAsia="Times New Roman" w:hAnsi="Times New Roman"/>
        </w:rPr>
        <w:t>aa</w:t>
      </w:r>
      <w:proofErr w:type="spellEnd"/>
      <w:r w:rsidRPr="00AA7084">
        <w:rPr>
          <w:rFonts w:ascii="Times New Roman" w:eastAsia="Times New Roman" w:hAnsi="Times New Roman"/>
        </w:rPr>
        <w:t xml:space="preserve">) a költségvetési bevételek előirányzatát </w:t>
      </w:r>
      <w:r w:rsidR="00DF0FD8">
        <w:rPr>
          <w:rFonts w:ascii="Times New Roman" w:eastAsia="Times New Roman" w:hAnsi="Times New Roman"/>
        </w:rPr>
        <w:t>547 157 001</w:t>
      </w:r>
      <w:r w:rsidRPr="00AA7084">
        <w:rPr>
          <w:rFonts w:ascii="Times New Roman" w:eastAsia="Times New Roman" w:hAnsi="Times New Roman"/>
        </w:rPr>
        <w:t xml:space="preserve"> Ft-ban,</w:t>
      </w:r>
      <w:r w:rsidRPr="00AA7084">
        <w:rPr>
          <w:rFonts w:ascii="Times New Roman" w:eastAsia="Times New Roman" w:hAnsi="Times New Roman"/>
        </w:rPr>
        <w:tab/>
      </w:r>
    </w:p>
    <w:p w14:paraId="663BEDCC" w14:textId="68E92314" w:rsidR="0015087C" w:rsidRPr="00AA7084" w:rsidRDefault="0015087C">
      <w:pPr>
        <w:pStyle w:val="Szf6vegtf6rzs"/>
        <w:spacing w:after="0" w:line="240" w:lineRule="auto"/>
        <w:ind w:left="993"/>
        <w:rPr>
          <w:rFonts w:ascii="Times New Roman" w:hAnsi="Times New Roman"/>
        </w:rPr>
      </w:pPr>
      <w:r w:rsidRPr="00AA7084">
        <w:rPr>
          <w:rFonts w:ascii="Times New Roman" w:eastAsia="Times New Roman" w:hAnsi="Times New Roman"/>
        </w:rPr>
        <w:t xml:space="preserve">ab) a finanszírozási célú bevételek előirányzatát </w:t>
      </w:r>
      <w:r w:rsidR="00DF0FD8">
        <w:rPr>
          <w:rFonts w:ascii="Times New Roman" w:eastAsia="Times New Roman" w:hAnsi="Times New Roman"/>
        </w:rPr>
        <w:t>285 755 870</w:t>
      </w:r>
      <w:r w:rsidRPr="00AA7084">
        <w:rPr>
          <w:rFonts w:ascii="Times New Roman" w:eastAsia="Times New Roman" w:hAnsi="Times New Roman"/>
        </w:rPr>
        <w:t xml:space="preserve"> Ft-ban,</w:t>
      </w:r>
    </w:p>
    <w:p w14:paraId="241E955C" w14:textId="77777777" w:rsidR="0015087C" w:rsidRPr="00AA7084" w:rsidRDefault="0015087C">
      <w:pPr>
        <w:pStyle w:val="Szf6vegtf6rzs"/>
        <w:spacing w:after="0" w:line="240" w:lineRule="auto"/>
        <w:ind w:left="709"/>
        <w:rPr>
          <w:rFonts w:ascii="Times New Roman" w:eastAsia="Times New Roman" w:hAnsi="Times New Roman"/>
        </w:rPr>
      </w:pPr>
    </w:p>
    <w:p w14:paraId="4454B3A0" w14:textId="580DD1E8" w:rsidR="0015087C" w:rsidRPr="00AA7084" w:rsidRDefault="0015087C">
      <w:pPr>
        <w:pStyle w:val="Szf6vegtf6rzs"/>
        <w:spacing w:after="0" w:line="240" w:lineRule="auto"/>
        <w:ind w:left="709"/>
        <w:rPr>
          <w:rFonts w:ascii="Times New Roman" w:hAnsi="Times New Roman"/>
        </w:rPr>
      </w:pPr>
      <w:r w:rsidRPr="00AA7084">
        <w:rPr>
          <w:rFonts w:ascii="Times New Roman" w:eastAsia="Times New Roman" w:hAnsi="Times New Roman"/>
        </w:rPr>
        <w:t xml:space="preserve">b) kiadási főösszegét </w:t>
      </w:r>
      <w:r w:rsidR="00DF0FD8">
        <w:rPr>
          <w:rFonts w:ascii="Times New Roman" w:eastAsia="Times New Roman" w:hAnsi="Times New Roman"/>
        </w:rPr>
        <w:t>832 912 871</w:t>
      </w:r>
      <w:r w:rsidRPr="00AA7084">
        <w:rPr>
          <w:rFonts w:ascii="Times New Roman" w:eastAsia="Times New Roman" w:hAnsi="Times New Roman"/>
        </w:rPr>
        <w:t xml:space="preserve"> Ft-ban, ebből</w:t>
      </w:r>
    </w:p>
    <w:p w14:paraId="007BECBA" w14:textId="5B20A842" w:rsidR="0015087C" w:rsidRPr="00AA7084" w:rsidRDefault="0015087C">
      <w:pPr>
        <w:pStyle w:val="Szf6vegtf6rzs"/>
        <w:tabs>
          <w:tab w:val="left" w:pos="1134"/>
        </w:tabs>
        <w:spacing w:after="0" w:line="240" w:lineRule="auto"/>
        <w:rPr>
          <w:rFonts w:ascii="Times New Roman" w:hAnsi="Times New Roman"/>
        </w:rPr>
      </w:pPr>
      <w:r w:rsidRPr="00AA7084">
        <w:rPr>
          <w:rFonts w:ascii="Times New Roman" w:eastAsia="Times New Roman" w:hAnsi="Times New Roman"/>
        </w:rPr>
        <w:tab/>
      </w:r>
      <w:proofErr w:type="spellStart"/>
      <w:r w:rsidRPr="00AA7084">
        <w:rPr>
          <w:rFonts w:ascii="Times New Roman" w:eastAsia="Times New Roman" w:hAnsi="Times New Roman"/>
        </w:rPr>
        <w:t>ba</w:t>
      </w:r>
      <w:proofErr w:type="spellEnd"/>
      <w:r w:rsidRPr="00AA7084">
        <w:rPr>
          <w:rFonts w:ascii="Times New Roman" w:eastAsia="Times New Roman" w:hAnsi="Times New Roman"/>
        </w:rPr>
        <w:t xml:space="preserve">) költségvetési kiadások előirányzatát </w:t>
      </w:r>
      <w:r w:rsidR="00DF0FD8">
        <w:rPr>
          <w:rFonts w:ascii="Times New Roman" w:eastAsia="Times New Roman" w:hAnsi="Times New Roman"/>
        </w:rPr>
        <w:t>820 858 184</w:t>
      </w:r>
      <w:r w:rsidRPr="00AA7084">
        <w:rPr>
          <w:rFonts w:ascii="Times New Roman" w:eastAsia="Times New Roman" w:hAnsi="Times New Roman"/>
        </w:rPr>
        <w:t xml:space="preserve"> Ft-ban,</w:t>
      </w:r>
    </w:p>
    <w:p w14:paraId="2D3548C1" w14:textId="16B211DF" w:rsidR="0015087C" w:rsidRPr="00AA7084" w:rsidRDefault="0015087C">
      <w:pPr>
        <w:pStyle w:val="Szf6vegtf6rzs"/>
        <w:tabs>
          <w:tab w:val="left" w:pos="1134"/>
        </w:tabs>
        <w:spacing w:after="0" w:line="240" w:lineRule="auto"/>
        <w:ind w:left="709"/>
        <w:rPr>
          <w:rFonts w:ascii="Times New Roman" w:hAnsi="Times New Roman"/>
        </w:rPr>
      </w:pPr>
      <w:r w:rsidRPr="00AA7084">
        <w:rPr>
          <w:rFonts w:ascii="Times New Roman" w:eastAsia="Times New Roman" w:hAnsi="Times New Roman"/>
        </w:rPr>
        <w:tab/>
      </w:r>
      <w:proofErr w:type="spellStart"/>
      <w:r w:rsidRPr="00AA7084">
        <w:rPr>
          <w:rFonts w:ascii="Times New Roman" w:eastAsia="Times New Roman" w:hAnsi="Times New Roman"/>
        </w:rPr>
        <w:t>bb</w:t>
      </w:r>
      <w:proofErr w:type="spellEnd"/>
      <w:r w:rsidRPr="00AA7084">
        <w:rPr>
          <w:rFonts w:ascii="Times New Roman" w:eastAsia="Times New Roman" w:hAnsi="Times New Roman"/>
        </w:rPr>
        <w:t xml:space="preserve">) finanszírozási kiadások előirányzatát </w:t>
      </w:r>
      <w:r w:rsidR="00DF0FD8">
        <w:rPr>
          <w:rFonts w:ascii="Times New Roman" w:eastAsia="Times New Roman" w:hAnsi="Times New Roman"/>
        </w:rPr>
        <w:t>12 054 687</w:t>
      </w:r>
      <w:r w:rsidRPr="00AA7084">
        <w:rPr>
          <w:rFonts w:ascii="Times New Roman" w:eastAsia="Times New Roman" w:hAnsi="Times New Roman"/>
        </w:rPr>
        <w:t xml:space="preserve"> Ft-ban</w:t>
      </w:r>
    </w:p>
    <w:p w14:paraId="7034DBE5" w14:textId="77777777" w:rsidR="0015087C" w:rsidRPr="00AA7084" w:rsidRDefault="0015087C" w:rsidP="007A7DF9">
      <w:pPr>
        <w:pStyle w:val="Szf6vegtf6rzs"/>
        <w:spacing w:after="0" w:line="240" w:lineRule="auto"/>
        <w:ind w:firstLine="454"/>
        <w:rPr>
          <w:rFonts w:ascii="Times New Roman" w:hAnsi="Times New Roman"/>
        </w:rPr>
      </w:pPr>
      <w:r w:rsidRPr="00AA7084">
        <w:rPr>
          <w:rFonts w:ascii="Times New Roman" w:eastAsia="Times New Roman" w:hAnsi="Times New Roman"/>
        </w:rPr>
        <w:t>állapítja meg.</w:t>
      </w:r>
    </w:p>
    <w:p w14:paraId="36E4C5FB" w14:textId="77777777" w:rsidR="0015087C" w:rsidRPr="00AA7084" w:rsidRDefault="0015087C">
      <w:pPr>
        <w:pStyle w:val="Szf6vegtf6rzs"/>
        <w:spacing w:after="0" w:line="240" w:lineRule="auto"/>
        <w:rPr>
          <w:rFonts w:ascii="Times New Roman" w:eastAsia="Times New Roman" w:hAnsi="Times New Roman"/>
        </w:rPr>
      </w:pPr>
    </w:p>
    <w:p w14:paraId="018C1211" w14:textId="77777777" w:rsidR="0015087C" w:rsidRPr="00AA7084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AA7084">
        <w:rPr>
          <w:rFonts w:ascii="Times New Roman" w:eastAsia="Times New Roman" w:hAnsi="Times New Roman"/>
        </w:rPr>
        <w:t>(2) Az önkormányzat összevont bevételi és kiadási előirányzatainak pénzforgalmi mérlegét az 1. melléklet tartalmazza.</w:t>
      </w:r>
    </w:p>
    <w:p w14:paraId="759DCE85" w14:textId="77777777" w:rsidR="0015087C" w:rsidRPr="00AA7084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4208B4EF" w14:textId="6FE8D96C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AA7084">
        <w:rPr>
          <w:rFonts w:ascii="Times New Roman" w:eastAsia="Times New Roman" w:hAnsi="Times New Roman"/>
        </w:rPr>
        <w:t xml:space="preserve">(3) A Képviselő-testület a működési célú költségvetési bevételek összegét </w:t>
      </w:r>
      <w:r w:rsidR="00DF0FD8">
        <w:rPr>
          <w:rFonts w:ascii="Times New Roman" w:eastAsia="Times New Roman" w:hAnsi="Times New Roman"/>
        </w:rPr>
        <w:t>547 157 001</w:t>
      </w:r>
      <w:r w:rsidRPr="00AA7084">
        <w:rPr>
          <w:rFonts w:ascii="Times New Roman" w:eastAsia="Times New Roman" w:hAnsi="Times New Roman"/>
        </w:rPr>
        <w:t xml:space="preserve"> Ft-ban, a működési célú költségvetési kiadások összegét </w:t>
      </w:r>
      <w:r w:rsidR="00DF0FD8">
        <w:rPr>
          <w:rFonts w:ascii="Times New Roman" w:eastAsia="Times New Roman" w:hAnsi="Times New Roman"/>
        </w:rPr>
        <w:t>638 021 341</w:t>
      </w:r>
      <w:r w:rsidRPr="00AA7084">
        <w:rPr>
          <w:rFonts w:ascii="Times New Roman" w:eastAsia="Times New Roman" w:hAnsi="Times New Roman"/>
        </w:rPr>
        <w:t xml:space="preserve"> Ft-ban állapítja meg.</w:t>
      </w:r>
    </w:p>
    <w:p w14:paraId="63121A80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488F8CFF" w14:textId="0596FFF6" w:rsidR="0015087C" w:rsidRPr="00AA7084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AA7084">
        <w:rPr>
          <w:rFonts w:ascii="Times New Roman" w:eastAsia="Times New Roman" w:hAnsi="Times New Roman"/>
        </w:rPr>
        <w:t xml:space="preserve">(4) A Képviselő-testület a felhalmozási célú költségvetési bevételek összegét </w:t>
      </w:r>
      <w:r w:rsidR="00DF0FD8">
        <w:rPr>
          <w:rFonts w:ascii="Times New Roman" w:eastAsia="Times New Roman" w:hAnsi="Times New Roman"/>
        </w:rPr>
        <w:t>0</w:t>
      </w:r>
      <w:r w:rsidRPr="00AA7084">
        <w:rPr>
          <w:rFonts w:ascii="Times New Roman" w:eastAsia="Times New Roman" w:hAnsi="Times New Roman"/>
        </w:rPr>
        <w:t xml:space="preserve"> Ft-ban, a felhalmozási célú költségvetési kiadások összegét </w:t>
      </w:r>
      <w:r w:rsidR="00DF0FD8">
        <w:rPr>
          <w:rFonts w:ascii="Times New Roman" w:eastAsia="Times New Roman" w:hAnsi="Times New Roman"/>
        </w:rPr>
        <w:t>182 836 843</w:t>
      </w:r>
      <w:r w:rsidR="00AA7084" w:rsidRPr="00AA7084">
        <w:rPr>
          <w:rFonts w:ascii="Times New Roman" w:eastAsia="Times New Roman" w:hAnsi="Times New Roman"/>
        </w:rPr>
        <w:t xml:space="preserve"> </w:t>
      </w:r>
      <w:r w:rsidRPr="00AA7084">
        <w:rPr>
          <w:rFonts w:ascii="Times New Roman" w:eastAsia="Times New Roman" w:hAnsi="Times New Roman"/>
        </w:rPr>
        <w:t>Ft-ban állapítja meg.</w:t>
      </w:r>
    </w:p>
    <w:p w14:paraId="4620ED13" w14:textId="77777777" w:rsidR="0015087C" w:rsidRPr="00AA7084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7833D4F4" w14:textId="1B7820D5" w:rsidR="0015087C" w:rsidRPr="00886919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886919">
        <w:rPr>
          <w:rFonts w:ascii="Times New Roman" w:eastAsia="Times New Roman" w:hAnsi="Times New Roman"/>
        </w:rPr>
        <w:t xml:space="preserve">(5) A Képviselő-testület a működési költségvetési bevételek és kiadások egyensúlyát belső finanszírozási célú bevétel igénybevételével biztosítja, úgy, hogy az előző évi költségvetési maradvány összegéből </w:t>
      </w:r>
      <w:r w:rsidR="00DF0FD8">
        <w:rPr>
          <w:rFonts w:ascii="Times New Roman" w:eastAsia="Times New Roman" w:hAnsi="Times New Roman"/>
        </w:rPr>
        <w:t>90 864 340</w:t>
      </w:r>
      <w:r w:rsidRPr="00886919">
        <w:rPr>
          <w:rFonts w:ascii="Times New Roman" w:eastAsia="Times New Roman" w:hAnsi="Times New Roman"/>
        </w:rPr>
        <w:t xml:space="preserve"> Ft-ot működési célra engedélyez felhasználni.</w:t>
      </w:r>
    </w:p>
    <w:p w14:paraId="777D99C9" w14:textId="77777777" w:rsidR="0015087C" w:rsidRPr="00886919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2881ABAF" w14:textId="3D71A610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  <w:r w:rsidRPr="00886919">
        <w:rPr>
          <w:rFonts w:ascii="Times New Roman" w:eastAsia="Times New Roman" w:hAnsi="Times New Roman"/>
        </w:rPr>
        <w:t xml:space="preserve">(6) A Képviselő-testület a felhalmozási célú költségvetési bevételek és kiadások egyensúlyát belső finanszírozási célú bevétellel, az előző évi felhalmozási célú </w:t>
      </w:r>
      <w:r w:rsidR="00DF0FD8">
        <w:rPr>
          <w:rFonts w:ascii="Times New Roman" w:eastAsia="Times New Roman" w:hAnsi="Times New Roman"/>
        </w:rPr>
        <w:t>182 836 843</w:t>
      </w:r>
      <w:r w:rsidRPr="00886919">
        <w:rPr>
          <w:rFonts w:ascii="Times New Roman" w:eastAsia="Times New Roman" w:hAnsi="Times New Roman"/>
        </w:rPr>
        <w:t xml:space="preserve"> Ft </w:t>
      </w:r>
      <w:r w:rsidR="007750E2">
        <w:rPr>
          <w:rFonts w:ascii="Times New Roman" w:eastAsia="Times New Roman" w:hAnsi="Times New Roman"/>
        </w:rPr>
        <w:t xml:space="preserve">költségvetési </w:t>
      </w:r>
      <w:r w:rsidRPr="00886919">
        <w:rPr>
          <w:rFonts w:ascii="Times New Roman" w:eastAsia="Times New Roman" w:hAnsi="Times New Roman"/>
        </w:rPr>
        <w:t>maradvány igénybevételével biztosítja.</w:t>
      </w:r>
    </w:p>
    <w:p w14:paraId="11A40F33" w14:textId="77777777" w:rsidR="0015087C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5DE7DAF6" w14:textId="77777777" w:rsidR="00A26AB6" w:rsidRPr="002E371F" w:rsidRDefault="00A26AB6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22C7FB7E" w14:textId="77777777" w:rsidR="0015087C" w:rsidRPr="002E371F" w:rsidRDefault="001D4047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lastRenderedPageBreak/>
        <w:t>(</w:t>
      </w:r>
      <w:r w:rsidR="00323425">
        <w:rPr>
          <w:rFonts w:ascii="Times New Roman" w:eastAsia="Times New Roman" w:hAnsi="Times New Roman"/>
        </w:rPr>
        <w:t>7</w:t>
      </w:r>
      <w:r w:rsidR="0015087C" w:rsidRPr="002E371F">
        <w:rPr>
          <w:rFonts w:ascii="Times New Roman" w:eastAsia="Times New Roman" w:hAnsi="Times New Roman"/>
        </w:rPr>
        <w:t xml:space="preserve">) A költségvetés működési és felhalmozási célú bevételi és kiadási előirányzatait </w:t>
      </w:r>
      <w:proofErr w:type="spellStart"/>
      <w:r w:rsidR="0015087C" w:rsidRPr="002E371F">
        <w:rPr>
          <w:rFonts w:ascii="Times New Roman" w:eastAsia="Times New Roman" w:hAnsi="Times New Roman"/>
        </w:rPr>
        <w:t>mérlegszerűen</w:t>
      </w:r>
      <w:proofErr w:type="spellEnd"/>
      <w:r w:rsidR="0015087C" w:rsidRPr="002E371F">
        <w:rPr>
          <w:rFonts w:ascii="Times New Roman" w:eastAsia="Times New Roman" w:hAnsi="Times New Roman"/>
        </w:rPr>
        <w:t xml:space="preserve"> a 2. és a 9. melléklet tartalmazza.</w:t>
      </w:r>
    </w:p>
    <w:p w14:paraId="6D07C85E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5E9EB5CF" w14:textId="77777777" w:rsidR="0015087C" w:rsidRPr="002E371F" w:rsidRDefault="0015087C">
      <w:pPr>
        <w:pStyle w:val="Szf6vegtf6rzs"/>
        <w:spacing w:after="0" w:line="240" w:lineRule="auto"/>
        <w:jc w:val="center"/>
        <w:rPr>
          <w:rFonts w:ascii="Times New Roman" w:hAnsi="Times New Roman"/>
        </w:rPr>
      </w:pPr>
      <w:r w:rsidRPr="002E371F">
        <w:rPr>
          <w:rStyle w:val="Erf5shangsfalyoze1s"/>
          <w:rFonts w:ascii="Times New Roman" w:eastAsia="Times New Roman" w:hAnsi="Times New Roman"/>
        </w:rPr>
        <w:t>3. Az önkormányzat bevételei és kiadásai</w:t>
      </w:r>
    </w:p>
    <w:p w14:paraId="09B1A330" w14:textId="77777777" w:rsidR="0015087C" w:rsidRPr="002E371F" w:rsidRDefault="0015087C">
      <w:pPr>
        <w:pStyle w:val="Szf6vegtf6rzs"/>
        <w:spacing w:after="0" w:line="240" w:lineRule="auto"/>
        <w:jc w:val="both"/>
        <w:rPr>
          <w:rFonts w:ascii="Times New Roman" w:eastAsia="Times New Roman" w:hAnsi="Times New Roman"/>
        </w:rPr>
      </w:pPr>
    </w:p>
    <w:p w14:paraId="7ECE2BDF" w14:textId="77777777" w:rsidR="0015087C" w:rsidRPr="002E371F" w:rsidRDefault="0015087C">
      <w:pPr>
        <w:pStyle w:val="Szf6vegtf6rzs"/>
        <w:spacing w:after="0" w:line="240" w:lineRule="auto"/>
        <w:ind w:left="567" w:hanging="709"/>
        <w:jc w:val="both"/>
        <w:rPr>
          <w:rFonts w:ascii="Times New Roman" w:hAnsi="Times New Roman"/>
        </w:rPr>
      </w:pPr>
      <w:r w:rsidRPr="002E371F">
        <w:rPr>
          <w:rStyle w:val="Bekezde9salapbetfbtedpusa"/>
          <w:rFonts w:ascii="Times New Roman" w:eastAsia="Times New Roman" w:hAnsi="Times New Roman"/>
          <w:b/>
        </w:rPr>
        <w:t xml:space="preserve">4. § </w:t>
      </w:r>
      <w:r w:rsidRPr="002E371F">
        <w:rPr>
          <w:rStyle w:val="Bekezde9salapbetfbtedpusa"/>
          <w:rFonts w:ascii="Times New Roman" w:eastAsia="Times New Roman" w:hAnsi="Times New Roman"/>
        </w:rPr>
        <w:t xml:space="preserve">(1) A Képviselő-testület a 3. §-ban megállapított költségvetési bevételek </w:t>
      </w:r>
      <w:proofErr w:type="spellStart"/>
      <w:r w:rsidRPr="002E371F">
        <w:rPr>
          <w:rStyle w:val="Bekezde9salapbetfbtedpusa"/>
          <w:rFonts w:ascii="Times New Roman" w:eastAsia="Times New Roman" w:hAnsi="Times New Roman"/>
        </w:rPr>
        <w:t>forrásonkénti</w:t>
      </w:r>
      <w:proofErr w:type="spellEnd"/>
      <w:r w:rsidRPr="002E371F">
        <w:rPr>
          <w:rStyle w:val="Bekezde9salapbetfbtedpusa"/>
          <w:rFonts w:ascii="Times New Roman" w:eastAsia="Times New Roman" w:hAnsi="Times New Roman"/>
        </w:rPr>
        <w:t xml:space="preserve"> részletezését a 3. melléklet, a költségvetési szervek bevételeit forrásonként a 4. melléklet szerint állapítja meg.</w:t>
      </w:r>
    </w:p>
    <w:p w14:paraId="4675F622" w14:textId="77777777" w:rsidR="0015087C" w:rsidRPr="002E371F" w:rsidRDefault="0015087C">
      <w:pPr>
        <w:pStyle w:val="Szf6vegtf6rzs"/>
        <w:spacing w:after="0" w:line="240" w:lineRule="auto"/>
        <w:jc w:val="both"/>
        <w:rPr>
          <w:rFonts w:ascii="Times New Roman" w:eastAsia="Times New Roman" w:hAnsi="Times New Roman"/>
        </w:rPr>
      </w:pPr>
    </w:p>
    <w:p w14:paraId="36705463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(2) A Képviselő-testület az önkormányzat és a költségvetési szervek működési és felhalmozási célú kiadásait jogcímenként és kiemelt előirányzatonként az 5. melléklet szerint állapítja meg.</w:t>
      </w:r>
    </w:p>
    <w:p w14:paraId="0E62323C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682DDA39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(3) A Képviselő-testület a felhalmozási célú feladatok kiadásai előirányzatát a 6. melléklet szerint állapítja meg.</w:t>
      </w:r>
    </w:p>
    <w:p w14:paraId="42199FEA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6C189A5D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(4) A Képviselő-testület az önkormányzat pénzeszköz átadásait, nyújtott támogatásai, valamint a közvetetten nyújtott támogatásai összegét a 7. illetve a 8. melléklet szerinti állapítja meg.</w:t>
      </w:r>
    </w:p>
    <w:p w14:paraId="06E6D122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5FF1B5D4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(5) A Képviselő-testület az önkormányzat és a költségvetési szervek éves létszám-előirányzatát, a közfoglalkoztatottak éves létszám előirányzatával együtt a 10. melléklet szerint állapítja meg.</w:t>
      </w:r>
    </w:p>
    <w:p w14:paraId="56D973DC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6F3EA3B3" w14:textId="326E75DE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 xml:space="preserve">(6) A Képviselő-testület a </w:t>
      </w:r>
      <w:r w:rsidR="005F4370">
        <w:rPr>
          <w:rFonts w:ascii="Times New Roman" w:eastAsia="Times New Roman" w:hAnsi="Times New Roman"/>
        </w:rPr>
        <w:t>20</w:t>
      </w:r>
      <w:r w:rsidR="0006283B">
        <w:rPr>
          <w:rFonts w:ascii="Times New Roman" w:eastAsia="Times New Roman" w:hAnsi="Times New Roman"/>
        </w:rPr>
        <w:t>2</w:t>
      </w:r>
      <w:r w:rsidR="00DF0FD8">
        <w:rPr>
          <w:rFonts w:ascii="Times New Roman" w:eastAsia="Times New Roman" w:hAnsi="Times New Roman"/>
        </w:rPr>
        <w:t>2</w:t>
      </w:r>
      <w:r w:rsidRPr="002E371F">
        <w:rPr>
          <w:rFonts w:ascii="Times New Roman" w:eastAsia="Times New Roman" w:hAnsi="Times New Roman"/>
        </w:rPr>
        <w:t>. évi előirányzat felhasználási ütemtervét a 11. mellékletben foglaltak szerint hagyja jóvá.</w:t>
      </w:r>
    </w:p>
    <w:p w14:paraId="511AEFA1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1167D905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(7) A központi költségvetésből az önkormányzatot megillető általános működési és ágazati feladattok támogatási jogcímét és összegét tájékoztató jelleggel a 12. melléklet tartalmazza.</w:t>
      </w:r>
    </w:p>
    <w:p w14:paraId="57FD4D03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2B804EC6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(8) A Képviselő-testület az önkormányzat adósságot keletkeztető ügyletekből fennálló fizetési kötelezettségét és a költségvetési évet követő 3 évre várható saját bevételek összegét a 13</w:t>
      </w:r>
      <w:r w:rsidR="00581FBC" w:rsidRPr="002E371F">
        <w:rPr>
          <w:rFonts w:ascii="Times New Roman" w:eastAsia="Times New Roman" w:hAnsi="Times New Roman"/>
        </w:rPr>
        <w:t>.</w:t>
      </w:r>
      <w:r w:rsidRPr="002E371F">
        <w:rPr>
          <w:rFonts w:ascii="Times New Roman" w:eastAsia="Times New Roman" w:hAnsi="Times New Roman"/>
        </w:rPr>
        <w:t xml:space="preserve"> melléklet szerint hagyja jóvá.</w:t>
      </w:r>
    </w:p>
    <w:p w14:paraId="745ABDDF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5832F9D7" w14:textId="76B896E2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 xml:space="preserve">(9) Az önkormányzat </w:t>
      </w:r>
      <w:r w:rsidR="0006283B">
        <w:rPr>
          <w:rFonts w:ascii="Times New Roman" w:eastAsia="Times New Roman" w:hAnsi="Times New Roman"/>
        </w:rPr>
        <w:t>202</w:t>
      </w:r>
      <w:r w:rsidR="00DF0FD8">
        <w:rPr>
          <w:rFonts w:ascii="Times New Roman" w:eastAsia="Times New Roman" w:hAnsi="Times New Roman"/>
        </w:rPr>
        <w:t>2</w:t>
      </w:r>
      <w:r w:rsidRPr="002E371F">
        <w:rPr>
          <w:rFonts w:ascii="Times New Roman" w:eastAsia="Times New Roman" w:hAnsi="Times New Roman"/>
        </w:rPr>
        <w:t>-20</w:t>
      </w:r>
      <w:r w:rsidR="00581FBC" w:rsidRPr="002E371F">
        <w:rPr>
          <w:rFonts w:ascii="Times New Roman" w:eastAsia="Times New Roman" w:hAnsi="Times New Roman"/>
        </w:rPr>
        <w:t>2</w:t>
      </w:r>
      <w:r w:rsidR="00DF0FD8">
        <w:rPr>
          <w:rFonts w:ascii="Times New Roman" w:eastAsia="Times New Roman" w:hAnsi="Times New Roman"/>
        </w:rPr>
        <w:t>5</w:t>
      </w:r>
      <w:r w:rsidRPr="002E371F">
        <w:rPr>
          <w:rFonts w:ascii="Times New Roman" w:eastAsia="Times New Roman" w:hAnsi="Times New Roman"/>
        </w:rPr>
        <w:t>. évekre tervezett bevételi és kiadási előirányzatát tájékoztató jelleggel a 14. melléklet tartalmazza.</w:t>
      </w:r>
    </w:p>
    <w:p w14:paraId="36A78140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53164D6A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(10) A Képviselő-testület a költségvetési szervek költségvetését a</w:t>
      </w:r>
    </w:p>
    <w:p w14:paraId="19A4BB32" w14:textId="77777777" w:rsidR="0015087C" w:rsidRPr="002E371F" w:rsidRDefault="0015087C">
      <w:pPr>
        <w:pStyle w:val="Szf6vegtf6rzs"/>
        <w:spacing w:after="0" w:line="240" w:lineRule="auto"/>
        <w:ind w:left="113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a) Herendi Hétszínvilág Óvoda és Bölcsőde vonatkozásában a 15. melléklet,</w:t>
      </w:r>
    </w:p>
    <w:p w14:paraId="5FAE1EEA" w14:textId="77777777" w:rsidR="0015087C" w:rsidRPr="002E371F" w:rsidRDefault="0015087C">
      <w:pPr>
        <w:pStyle w:val="Szf6vegtf6rzs"/>
        <w:spacing w:after="0" w:line="240" w:lineRule="auto"/>
        <w:ind w:left="113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 xml:space="preserve">b) </w:t>
      </w:r>
      <w:proofErr w:type="spellStart"/>
      <w:r w:rsidR="0006283B">
        <w:rPr>
          <w:rFonts w:ascii="Times New Roman" w:eastAsia="Times New Roman" w:hAnsi="Times New Roman"/>
        </w:rPr>
        <w:t>Pesovár</w:t>
      </w:r>
      <w:proofErr w:type="spellEnd"/>
      <w:r w:rsidR="0006283B">
        <w:rPr>
          <w:rFonts w:ascii="Times New Roman" w:eastAsia="Times New Roman" w:hAnsi="Times New Roman"/>
        </w:rPr>
        <w:t xml:space="preserve"> Ernő</w:t>
      </w:r>
      <w:r w:rsidR="00581FBC" w:rsidRPr="002E371F">
        <w:rPr>
          <w:rFonts w:ascii="Times New Roman" w:eastAsia="Times New Roman" w:hAnsi="Times New Roman"/>
        </w:rPr>
        <w:t xml:space="preserve"> </w:t>
      </w:r>
      <w:r w:rsidRPr="002E371F">
        <w:rPr>
          <w:rFonts w:ascii="Times New Roman" w:eastAsia="Times New Roman" w:hAnsi="Times New Roman"/>
        </w:rPr>
        <w:t>Művelődési Ház vonatkozásában a 16. melléklet,</w:t>
      </w:r>
    </w:p>
    <w:p w14:paraId="35E4E83A" w14:textId="77777777" w:rsidR="0015087C" w:rsidRPr="002E371F" w:rsidRDefault="0015087C">
      <w:pPr>
        <w:pStyle w:val="Szf6vegtf6rzs"/>
        <w:spacing w:after="0" w:line="240" w:lineRule="auto"/>
        <w:ind w:left="113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c) Herendi Polgármesteri Hivatal vonatkozásában a 17. melléklet,</w:t>
      </w:r>
    </w:p>
    <w:p w14:paraId="29ADBE28" w14:textId="77777777" w:rsidR="0015087C" w:rsidRPr="002E371F" w:rsidRDefault="0015087C">
      <w:pPr>
        <w:pStyle w:val="Szf6vegtf6rzs"/>
        <w:spacing w:after="0" w:line="240" w:lineRule="auto"/>
        <w:ind w:left="113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d) Herendi Városüzemeltetési Közszolgáltató Intézmény vonatkozásában a 18. melléklet</w:t>
      </w:r>
    </w:p>
    <w:p w14:paraId="0964CA25" w14:textId="77777777" w:rsidR="0015087C" w:rsidRPr="002E371F" w:rsidRDefault="0015087C">
      <w:pPr>
        <w:pStyle w:val="Szf6vegtf6rzs"/>
        <w:spacing w:after="0" w:line="240" w:lineRule="auto"/>
        <w:ind w:left="113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e) az Önkormányzat, mint költségvetési szervek gazdálkodására vonatkozó szabályokat alkalmazó egyéb jogi személyre vonatkozóan a 19. mellékletben foglaltak szerint hagyja jóvá.</w:t>
      </w:r>
    </w:p>
    <w:p w14:paraId="7AAB9719" w14:textId="77777777" w:rsidR="0015087C" w:rsidRPr="002E371F" w:rsidRDefault="0015087C">
      <w:pPr>
        <w:pStyle w:val="Szf6vegtf6rzs"/>
        <w:spacing w:after="0" w:line="240" w:lineRule="auto"/>
        <w:ind w:left="1134"/>
        <w:jc w:val="both"/>
        <w:rPr>
          <w:rFonts w:ascii="Times New Roman" w:eastAsia="Times New Roman" w:hAnsi="Times New Roman"/>
        </w:rPr>
      </w:pPr>
    </w:p>
    <w:p w14:paraId="23D099FD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 xml:space="preserve">(11) A Képviselő-testület az önkormányzat kötelező, önként vállalt és államigazgatási feladatait </w:t>
      </w:r>
      <w:proofErr w:type="spellStart"/>
      <w:r w:rsidRPr="002E371F">
        <w:rPr>
          <w:rFonts w:ascii="Times New Roman" w:eastAsia="Times New Roman" w:hAnsi="Times New Roman"/>
        </w:rPr>
        <w:t>feladatonkénti</w:t>
      </w:r>
      <w:proofErr w:type="spellEnd"/>
      <w:r w:rsidRPr="002E371F">
        <w:rPr>
          <w:rFonts w:ascii="Times New Roman" w:eastAsia="Times New Roman" w:hAnsi="Times New Roman"/>
        </w:rPr>
        <w:t xml:space="preserve"> bontásban költségvetési szervenként a 20.</w:t>
      </w:r>
      <w:r w:rsidR="00323425">
        <w:rPr>
          <w:rFonts w:ascii="Times New Roman" w:eastAsia="Times New Roman" w:hAnsi="Times New Roman"/>
        </w:rPr>
        <w:t xml:space="preserve">,20.1.,20.2.,20.3,20.4.,20.5., </w:t>
      </w:r>
      <w:r w:rsidRPr="002E371F">
        <w:rPr>
          <w:rFonts w:ascii="Times New Roman" w:eastAsia="Times New Roman" w:hAnsi="Times New Roman"/>
        </w:rPr>
        <w:t>melléklet</w:t>
      </w:r>
      <w:r w:rsidR="005F4370">
        <w:rPr>
          <w:rFonts w:ascii="Times New Roman" w:eastAsia="Times New Roman" w:hAnsi="Times New Roman"/>
        </w:rPr>
        <w:t>é</w:t>
      </w:r>
      <w:r w:rsidRPr="002E371F">
        <w:rPr>
          <w:rFonts w:ascii="Times New Roman" w:eastAsia="Times New Roman" w:hAnsi="Times New Roman"/>
        </w:rPr>
        <w:t>ben foglaltak szerint hagyja jóvá.</w:t>
      </w:r>
    </w:p>
    <w:p w14:paraId="14B034C9" w14:textId="77777777" w:rsidR="00323425" w:rsidRPr="002E371F" w:rsidRDefault="00323425">
      <w:pPr>
        <w:pStyle w:val="Szf6vegtf6rzs"/>
        <w:spacing w:after="0" w:line="240" w:lineRule="auto"/>
        <w:jc w:val="center"/>
        <w:rPr>
          <w:rFonts w:ascii="Times New Roman" w:hAnsi="Times New Roman"/>
        </w:rPr>
      </w:pPr>
    </w:p>
    <w:p w14:paraId="46E5CD80" w14:textId="77777777" w:rsidR="0015087C" w:rsidRPr="002E371F" w:rsidRDefault="0015087C">
      <w:pPr>
        <w:pStyle w:val="Szf6vegtf6rzs"/>
        <w:spacing w:after="0" w:line="240" w:lineRule="auto"/>
        <w:jc w:val="center"/>
        <w:rPr>
          <w:rFonts w:ascii="Times New Roman" w:hAnsi="Times New Roman"/>
        </w:rPr>
      </w:pPr>
      <w:r w:rsidRPr="002E371F">
        <w:rPr>
          <w:rStyle w:val="Erf5shangsfalyoze1s"/>
          <w:rFonts w:ascii="Times New Roman" w:eastAsia="Times New Roman" w:hAnsi="Times New Roman"/>
        </w:rPr>
        <w:t>4. Tartalékok</w:t>
      </w:r>
    </w:p>
    <w:p w14:paraId="7909701A" w14:textId="77777777" w:rsidR="0015087C" w:rsidRPr="002E371F" w:rsidRDefault="0015087C">
      <w:pPr>
        <w:pStyle w:val="Szf6vegtf6rzs"/>
        <w:spacing w:after="0" w:line="240" w:lineRule="auto"/>
        <w:rPr>
          <w:rFonts w:ascii="Times New Roman" w:eastAsia="Times New Roman" w:hAnsi="Times New Roman"/>
        </w:rPr>
      </w:pPr>
    </w:p>
    <w:p w14:paraId="7A1E9605" w14:textId="4F15AA1D" w:rsidR="0015087C" w:rsidRPr="002E371F" w:rsidRDefault="0015087C" w:rsidP="007A7DF9">
      <w:pPr>
        <w:pStyle w:val="Szf6vegtf6rzs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2E371F">
        <w:rPr>
          <w:rStyle w:val="Bekezde9salapbetfbtedpusa"/>
          <w:rFonts w:ascii="Times New Roman" w:eastAsia="Times New Roman" w:hAnsi="Times New Roman"/>
          <w:b/>
        </w:rPr>
        <w:t>5. §</w:t>
      </w:r>
      <w:r w:rsidRPr="002E371F">
        <w:rPr>
          <w:rStyle w:val="Bekezde9salapbetfbtedpusa"/>
          <w:rFonts w:ascii="Times New Roman" w:eastAsia="Times New Roman" w:hAnsi="Times New Roman"/>
        </w:rPr>
        <w:t xml:space="preserve"> (1) A Képviselő-testület a 20</w:t>
      </w:r>
      <w:r w:rsidR="0006283B">
        <w:rPr>
          <w:rStyle w:val="Bekezde9salapbetfbtedpusa"/>
          <w:rFonts w:ascii="Times New Roman" w:eastAsia="Times New Roman" w:hAnsi="Times New Roman"/>
        </w:rPr>
        <w:t>2</w:t>
      </w:r>
      <w:r w:rsidR="00DF0FD8">
        <w:rPr>
          <w:rStyle w:val="Bekezde9salapbetfbtedpusa"/>
          <w:rFonts w:ascii="Times New Roman" w:eastAsia="Times New Roman" w:hAnsi="Times New Roman"/>
        </w:rPr>
        <w:t>2</w:t>
      </w:r>
      <w:r w:rsidRPr="002E371F">
        <w:rPr>
          <w:rStyle w:val="Bekezde9salapbetfbtedpusa"/>
          <w:rFonts w:ascii="Times New Roman" w:eastAsia="Times New Roman" w:hAnsi="Times New Roman"/>
        </w:rPr>
        <w:t xml:space="preserve">. évi költségvetésében </w:t>
      </w:r>
      <w:r w:rsidR="00DF0FD8">
        <w:rPr>
          <w:rStyle w:val="Bekezde9salapbetfbtedpusa"/>
          <w:rFonts w:ascii="Times New Roman" w:eastAsia="Times New Roman" w:hAnsi="Times New Roman"/>
        </w:rPr>
        <w:t>10 000 000</w:t>
      </w:r>
      <w:r w:rsidR="00886919">
        <w:rPr>
          <w:rStyle w:val="Bekezde9salapbetfbtedpusa"/>
          <w:rFonts w:ascii="Times New Roman" w:eastAsia="Times New Roman" w:hAnsi="Times New Roman"/>
        </w:rPr>
        <w:t xml:space="preserve"> Ft egyensúlyi tartalékot, </w:t>
      </w:r>
      <w:r w:rsidR="00DF0FD8">
        <w:rPr>
          <w:rStyle w:val="Bekezde9salapbetfbtedpusa"/>
          <w:rFonts w:ascii="Times New Roman" w:eastAsia="Times New Roman" w:hAnsi="Times New Roman"/>
        </w:rPr>
        <w:t>9 461 622</w:t>
      </w:r>
      <w:r w:rsidR="00886919">
        <w:rPr>
          <w:rStyle w:val="Bekezde9salapbetfbtedpusa"/>
          <w:rFonts w:ascii="Times New Roman" w:eastAsia="Times New Roman" w:hAnsi="Times New Roman"/>
        </w:rPr>
        <w:t xml:space="preserve">Ft </w:t>
      </w:r>
      <w:r w:rsidRPr="00886919">
        <w:rPr>
          <w:rStyle w:val="Bekezde9salapbetfbtedpusa"/>
          <w:rFonts w:ascii="Times New Roman" w:eastAsia="Times New Roman" w:hAnsi="Times New Roman"/>
        </w:rPr>
        <w:t xml:space="preserve">működési és </w:t>
      </w:r>
      <w:r w:rsidR="00DF0FD8">
        <w:rPr>
          <w:rStyle w:val="Bekezde9salapbetfbtedpusa"/>
          <w:rFonts w:ascii="Times New Roman" w:eastAsia="Times New Roman" w:hAnsi="Times New Roman"/>
        </w:rPr>
        <w:t>96 810 441</w:t>
      </w:r>
      <w:r w:rsidRPr="00886919">
        <w:rPr>
          <w:rStyle w:val="Bekezde9salapbetfbtedpusa"/>
          <w:rFonts w:ascii="Times New Roman" w:eastAsia="Times New Roman" w:hAnsi="Times New Roman"/>
        </w:rPr>
        <w:t xml:space="preserve"> Ft felhalmozási céltartalékot állapít meg.</w:t>
      </w:r>
    </w:p>
    <w:p w14:paraId="026E3256" w14:textId="77777777" w:rsidR="0015087C" w:rsidRPr="002E371F" w:rsidRDefault="0015087C">
      <w:pPr>
        <w:pStyle w:val="Szf6vegtf6rzs"/>
        <w:spacing w:after="0" w:line="240" w:lineRule="auto"/>
        <w:jc w:val="both"/>
        <w:rPr>
          <w:rFonts w:ascii="Times New Roman" w:eastAsia="Times New Roman" w:hAnsi="Times New Roman"/>
        </w:rPr>
      </w:pPr>
    </w:p>
    <w:p w14:paraId="588DABBD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 xml:space="preserve">(2) A céltartalék </w:t>
      </w:r>
      <w:proofErr w:type="spellStart"/>
      <w:r w:rsidRPr="002E371F">
        <w:rPr>
          <w:rFonts w:ascii="Times New Roman" w:eastAsia="Times New Roman" w:hAnsi="Times New Roman"/>
        </w:rPr>
        <w:t>feladatonkénti</w:t>
      </w:r>
      <w:proofErr w:type="spellEnd"/>
      <w:r w:rsidRPr="002E371F">
        <w:rPr>
          <w:rFonts w:ascii="Times New Roman" w:eastAsia="Times New Roman" w:hAnsi="Times New Roman"/>
        </w:rPr>
        <w:t xml:space="preserve"> részletezését a 21. mellékletben foglaltak szerint hagyja jóvá.</w:t>
      </w:r>
    </w:p>
    <w:p w14:paraId="4E0248BB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48ACFAF6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lastRenderedPageBreak/>
        <w:t>(3) A Képviselő-testület a felhalmozási céltartalék felhasználásáról szóló döntést a polgármester hatáskörébe ruházza át.</w:t>
      </w:r>
    </w:p>
    <w:p w14:paraId="2F247EB8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261E1A09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(4) A (3) bekezdésben foglaltak alapján hozott döntésekről a költségvetési rendelet módosításával egyidejűleg a Képviselő-testület felé be kell számolni.</w:t>
      </w:r>
    </w:p>
    <w:p w14:paraId="6BD97FCB" w14:textId="77777777" w:rsidR="0015087C" w:rsidRPr="002E371F" w:rsidRDefault="0015087C">
      <w:pPr>
        <w:pStyle w:val="Szf6vegtf6rzs"/>
        <w:spacing w:after="0" w:line="240" w:lineRule="auto"/>
        <w:rPr>
          <w:rFonts w:ascii="Times New Roman" w:eastAsia="Times New Roman" w:hAnsi="Times New Roman"/>
        </w:rPr>
      </w:pPr>
    </w:p>
    <w:p w14:paraId="12087540" w14:textId="77777777" w:rsidR="0015087C" w:rsidRPr="002E371F" w:rsidRDefault="0015087C">
      <w:pPr>
        <w:pStyle w:val="Szf6vegtf6rzs"/>
        <w:spacing w:after="0" w:line="240" w:lineRule="auto"/>
        <w:jc w:val="center"/>
        <w:rPr>
          <w:rFonts w:ascii="Times New Roman" w:hAnsi="Times New Roman"/>
        </w:rPr>
      </w:pPr>
      <w:r w:rsidRPr="002E371F">
        <w:rPr>
          <w:rStyle w:val="Erf5shangsfalyoze1s"/>
          <w:rFonts w:ascii="Times New Roman" w:eastAsia="Times New Roman" w:hAnsi="Times New Roman"/>
        </w:rPr>
        <w:t>5. Forgalomképes vagyon hasznosítás</w:t>
      </w:r>
    </w:p>
    <w:p w14:paraId="6986DE4E" w14:textId="77777777" w:rsidR="0015087C" w:rsidRPr="002E371F" w:rsidRDefault="0015087C">
      <w:pPr>
        <w:pStyle w:val="Szf6vegtf6rzs"/>
        <w:spacing w:after="0" w:line="240" w:lineRule="auto"/>
        <w:jc w:val="center"/>
        <w:rPr>
          <w:rFonts w:ascii="Times New Roman" w:eastAsia="Times New Roman" w:hAnsi="Times New Roman"/>
        </w:rPr>
      </w:pPr>
    </w:p>
    <w:p w14:paraId="760B502B" w14:textId="77777777" w:rsidR="0015087C" w:rsidRPr="002E371F" w:rsidRDefault="0015087C" w:rsidP="007A7DF9">
      <w:pPr>
        <w:pStyle w:val="Szf6vegtf6rzs"/>
        <w:spacing w:after="0" w:line="240" w:lineRule="auto"/>
        <w:ind w:left="567" w:hanging="567"/>
        <w:jc w:val="both"/>
        <w:rPr>
          <w:rStyle w:val="Bekezde9salapbetfbtedpusa"/>
          <w:rFonts w:ascii="Times New Roman" w:eastAsia="Times New Roman" w:hAnsi="Times New Roman"/>
        </w:rPr>
      </w:pPr>
      <w:r w:rsidRPr="002E371F">
        <w:rPr>
          <w:rStyle w:val="Bekezde9salapbetfbtedpusa"/>
          <w:rFonts w:ascii="Times New Roman" w:eastAsia="Times New Roman" w:hAnsi="Times New Roman"/>
          <w:b/>
        </w:rPr>
        <w:t>6. §</w:t>
      </w:r>
      <w:r w:rsidRPr="002E371F">
        <w:rPr>
          <w:rStyle w:val="Bekezde9salapbetfbtedpusa"/>
          <w:rFonts w:ascii="Times New Roman" w:eastAsia="Times New Roman" w:hAnsi="Times New Roman"/>
        </w:rPr>
        <w:t xml:space="preserve"> (1) A Képviselő-testület értékesítésre kijelö</w:t>
      </w:r>
      <w:r w:rsidR="00F00AC7" w:rsidRPr="002E371F">
        <w:rPr>
          <w:rStyle w:val="Bekezde9salapbetfbtedpusa"/>
          <w:rFonts w:ascii="Times New Roman" w:eastAsia="Times New Roman" w:hAnsi="Times New Roman"/>
        </w:rPr>
        <w:t>li</w:t>
      </w:r>
      <w:r w:rsidRPr="002E371F">
        <w:rPr>
          <w:rStyle w:val="Bekezde9salapbetfbtedpusa"/>
          <w:rFonts w:ascii="Times New Roman" w:eastAsia="Times New Roman" w:hAnsi="Times New Roman"/>
        </w:rPr>
        <w:t xml:space="preserve"> a Herend „B” lakóövezetbe tartozó </w:t>
      </w:r>
      <w:r w:rsidR="00F00AC7" w:rsidRPr="002E371F">
        <w:rPr>
          <w:rStyle w:val="Bekezde9salapbetfbtedpusa"/>
          <w:rFonts w:ascii="Times New Roman" w:eastAsia="Times New Roman" w:hAnsi="Times New Roman"/>
        </w:rPr>
        <w:t xml:space="preserve">közművesített </w:t>
      </w:r>
      <w:r w:rsidR="005F4370">
        <w:rPr>
          <w:rStyle w:val="Bekezde9salapbetfbtedpusa"/>
          <w:rFonts w:ascii="Times New Roman" w:eastAsia="Times New Roman" w:hAnsi="Times New Roman"/>
        </w:rPr>
        <w:t xml:space="preserve">és a közmű nélküli </w:t>
      </w:r>
      <w:r w:rsidRPr="002E371F">
        <w:rPr>
          <w:rStyle w:val="Bekezde9salapbetfbtedpusa"/>
          <w:rFonts w:ascii="Times New Roman" w:eastAsia="Times New Roman" w:hAnsi="Times New Roman"/>
        </w:rPr>
        <w:t xml:space="preserve">forgalomképes ingatlanait. </w:t>
      </w:r>
    </w:p>
    <w:p w14:paraId="2B0F68CD" w14:textId="77777777" w:rsidR="00F00AC7" w:rsidRPr="002E371F" w:rsidRDefault="00F00AC7" w:rsidP="007A7DF9">
      <w:pPr>
        <w:pStyle w:val="Szf6vegtf6rzs"/>
        <w:spacing w:after="0" w:line="240" w:lineRule="auto"/>
        <w:ind w:left="567" w:hanging="567"/>
        <w:jc w:val="both"/>
        <w:rPr>
          <w:rFonts w:ascii="Times New Roman" w:eastAsia="Times New Roman" w:hAnsi="Times New Roman"/>
        </w:rPr>
      </w:pPr>
    </w:p>
    <w:p w14:paraId="09343899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Style w:val="Bekezde9salapbetfbtedpusa"/>
          <w:rFonts w:ascii="Times New Roman" w:eastAsia="Times New Roman" w:hAnsi="Times New Roman"/>
        </w:rPr>
        <w:t>(2) A Képviselő-testület felhatalmazza a polgá</w:t>
      </w:r>
      <w:r w:rsidR="00F00AC7" w:rsidRPr="002E371F">
        <w:rPr>
          <w:rStyle w:val="Bekezde9salapbetfbtedpusa"/>
          <w:rFonts w:ascii="Times New Roman" w:eastAsia="Times New Roman" w:hAnsi="Times New Roman"/>
        </w:rPr>
        <w:t>rmestert, hogy az értékesítésre kijelölt ingatla</w:t>
      </w:r>
      <w:r w:rsidR="00D40B30" w:rsidRPr="002E371F">
        <w:rPr>
          <w:rStyle w:val="Bekezde9salapbetfbtedpusa"/>
          <w:rFonts w:ascii="Times New Roman" w:eastAsia="Times New Roman" w:hAnsi="Times New Roman"/>
        </w:rPr>
        <w:t xml:space="preserve">nokat </w:t>
      </w:r>
      <w:r w:rsidR="00F00AC7" w:rsidRPr="002E371F">
        <w:rPr>
          <w:rStyle w:val="Bekezde9salapbetfbtedpusa"/>
          <w:rFonts w:ascii="Times New Roman" w:eastAsia="Times New Roman" w:hAnsi="Times New Roman"/>
        </w:rPr>
        <w:t xml:space="preserve">a </w:t>
      </w:r>
      <w:r w:rsidR="00D40B30" w:rsidRPr="002E371F">
        <w:rPr>
          <w:rStyle w:val="Bekezde9salapbetfbtedpusa"/>
          <w:rFonts w:ascii="Times New Roman" w:eastAsia="Times New Roman" w:hAnsi="Times New Roman"/>
        </w:rPr>
        <w:t xml:space="preserve">Képviselő-testület minimum vételár megállapítására vonatkozó határozata alapján </w:t>
      </w:r>
      <w:r w:rsidRPr="002E371F">
        <w:rPr>
          <w:rStyle w:val="Bekezde9salapbetfbtedpusa"/>
          <w:rFonts w:ascii="Times New Roman" w:eastAsia="Times New Roman" w:hAnsi="Times New Roman"/>
        </w:rPr>
        <w:t>pályázati eljárás (versenyeztetés) lefolytatása nélkül értékesítse.</w:t>
      </w:r>
    </w:p>
    <w:p w14:paraId="336BFAEF" w14:textId="77777777" w:rsidR="0015087C" w:rsidRPr="002E371F" w:rsidRDefault="0015087C">
      <w:pPr>
        <w:pStyle w:val="Szf6vegtf6rzs"/>
        <w:spacing w:after="0" w:line="240" w:lineRule="auto"/>
        <w:jc w:val="center"/>
        <w:rPr>
          <w:rFonts w:ascii="Times New Roman" w:eastAsia="Times New Roman" w:hAnsi="Times New Roman"/>
        </w:rPr>
      </w:pPr>
    </w:p>
    <w:p w14:paraId="508662E3" w14:textId="77777777" w:rsidR="0015087C" w:rsidRPr="002E371F" w:rsidRDefault="0015087C">
      <w:pPr>
        <w:pStyle w:val="Szf6vegtf6rzs"/>
        <w:spacing w:after="0" w:line="240" w:lineRule="auto"/>
        <w:jc w:val="center"/>
        <w:rPr>
          <w:rFonts w:ascii="Times New Roman" w:hAnsi="Times New Roman"/>
        </w:rPr>
      </w:pPr>
      <w:r w:rsidRPr="002E371F">
        <w:rPr>
          <w:rStyle w:val="Erf5shangsfalyoze1s"/>
          <w:rFonts w:ascii="Times New Roman" w:eastAsia="Times New Roman" w:hAnsi="Times New Roman"/>
        </w:rPr>
        <w:t>6. A költségvetés végrehajtásának szabályai</w:t>
      </w:r>
    </w:p>
    <w:p w14:paraId="4E8C83EB" w14:textId="77777777" w:rsidR="0015087C" w:rsidRPr="002E371F" w:rsidRDefault="0015087C">
      <w:pPr>
        <w:pStyle w:val="Szf6vegtf6rzs"/>
        <w:spacing w:after="0" w:line="240" w:lineRule="auto"/>
        <w:rPr>
          <w:rFonts w:ascii="Times New Roman" w:eastAsia="Times New Roman" w:hAnsi="Times New Roman"/>
        </w:rPr>
      </w:pPr>
    </w:p>
    <w:p w14:paraId="7FADA5F5" w14:textId="77777777" w:rsidR="0006283B" w:rsidRDefault="0015087C">
      <w:pPr>
        <w:pStyle w:val="Szf6vegtf6rzs"/>
        <w:spacing w:after="0" w:line="240" w:lineRule="auto"/>
        <w:ind w:left="426" w:hanging="426"/>
        <w:jc w:val="both"/>
        <w:rPr>
          <w:rStyle w:val="Bekezde9salapbetfbtedpusa"/>
          <w:rFonts w:ascii="Times New Roman" w:eastAsia="Times New Roman" w:hAnsi="Times New Roman"/>
        </w:rPr>
      </w:pPr>
      <w:r w:rsidRPr="002E371F">
        <w:rPr>
          <w:rStyle w:val="Bekezde9salapbetfbtedpusa"/>
          <w:rFonts w:ascii="Times New Roman" w:eastAsia="Times New Roman" w:hAnsi="Times New Roman"/>
          <w:b/>
        </w:rPr>
        <w:t>7. §</w:t>
      </w:r>
      <w:r w:rsidRPr="002E371F">
        <w:rPr>
          <w:rStyle w:val="Bekezde9salapbetfbtedpusa"/>
          <w:rFonts w:ascii="Times New Roman" w:eastAsia="Times New Roman" w:hAnsi="Times New Roman"/>
        </w:rPr>
        <w:t xml:space="preserve"> A költségvetési rendelet módosításáról, a kiadási és bevételi kiemelt előirányzatok közötti átcsoportosításról a 8. § -ban foglalt kivételekkel a Képviselő-testület dönt. A költségvetési rendelet módosítására </w:t>
      </w:r>
      <w:r w:rsidR="0006283B">
        <w:rPr>
          <w:rStyle w:val="Bekezde9salapbetfbtedpusa"/>
          <w:rFonts w:ascii="Times New Roman" w:eastAsia="Times New Roman" w:hAnsi="Times New Roman"/>
        </w:rPr>
        <w:t>a</w:t>
      </w:r>
      <w:r w:rsidR="0006283B">
        <w:t xml:space="preserve">z első negyedév kivételével – negyedévenként, </w:t>
      </w:r>
      <w:r w:rsidR="00312E5C">
        <w:t>negyedévet követő hónap 20.-ik napjáig</w:t>
      </w:r>
      <w:r w:rsidR="0006283B">
        <w:t xml:space="preserve">, de legkésőbb az éves költségvetési beszámoló elkészítésének </w:t>
      </w:r>
      <w:proofErr w:type="spellStart"/>
      <w:r w:rsidR="0006283B">
        <w:t>határidejéig</w:t>
      </w:r>
      <w:proofErr w:type="spellEnd"/>
      <w:r w:rsidR="0006283B">
        <w:t xml:space="preserve">, december 31-i hatállyal </w:t>
      </w:r>
      <w:r w:rsidR="00312E5C">
        <w:t>kerül sor.</w:t>
      </w:r>
    </w:p>
    <w:p w14:paraId="43C4B52B" w14:textId="77777777" w:rsidR="0015087C" w:rsidRPr="002E371F" w:rsidRDefault="0015087C">
      <w:pPr>
        <w:pStyle w:val="Szf6vegtf6rzs"/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14:paraId="6C67148D" w14:textId="77777777" w:rsidR="0015087C" w:rsidRPr="002E371F" w:rsidRDefault="0015087C">
      <w:pPr>
        <w:pStyle w:val="Szf6vegtf6rzs"/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2E371F">
        <w:rPr>
          <w:rStyle w:val="Bekezde9salapbetfbtedpusa"/>
          <w:rFonts w:ascii="Times New Roman" w:eastAsia="Times New Roman" w:hAnsi="Times New Roman"/>
          <w:b/>
        </w:rPr>
        <w:t>8. §</w:t>
      </w:r>
      <w:r w:rsidRPr="002E371F">
        <w:rPr>
          <w:rStyle w:val="Bekezde9salapbetfbtedpusa"/>
          <w:rFonts w:ascii="Times New Roman" w:eastAsia="Times New Roman" w:hAnsi="Times New Roman"/>
        </w:rPr>
        <w:t xml:space="preserve"> (1) Az önkormányzati költségvetési szerveknek a jóváhagyott éves költségvetés alapján a vonatkozó jogszabályokban, valamint az alapító okiratukban meghatározottak szerint kell működniük, a gazdaságosságra, a hatékonyságra és az eredményességre vonatkozó előírások, a gazdálkodási, számviteli szabályok maradéktalan betartása és az ellenőrizhetőség szempontjainak biztosítása mellett.</w:t>
      </w:r>
    </w:p>
    <w:p w14:paraId="498C4E92" w14:textId="77777777" w:rsidR="0015087C" w:rsidRPr="002E371F" w:rsidRDefault="0015087C">
      <w:pPr>
        <w:pStyle w:val="Szf6vegtf6rzs"/>
        <w:spacing w:after="0" w:line="240" w:lineRule="auto"/>
        <w:ind w:left="567" w:hanging="567"/>
        <w:jc w:val="both"/>
        <w:rPr>
          <w:rFonts w:ascii="Times New Roman" w:eastAsia="Times New Roman" w:hAnsi="Times New Roman"/>
        </w:rPr>
      </w:pPr>
    </w:p>
    <w:p w14:paraId="26AF1FDE" w14:textId="77777777" w:rsidR="0015087C" w:rsidRPr="002E371F" w:rsidRDefault="0015087C">
      <w:pPr>
        <w:pStyle w:val="Szf6vegtf6rzs"/>
        <w:spacing w:after="0" w:line="240" w:lineRule="auto"/>
        <w:ind w:left="510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(2) A költségvetési szervek a költségvetésben jóváhagyott kiadási és bevételi előirányzataikat saját hatáskörben módosíthatják, a kiadási előirányzatokon belül átcsoportosítást hajthatnak végre a</w:t>
      </w:r>
      <w:r w:rsidR="007F14AA">
        <w:rPr>
          <w:rFonts w:ascii="Times New Roman" w:eastAsia="Times New Roman" w:hAnsi="Times New Roman"/>
        </w:rPr>
        <w:t xml:space="preserve">z Áht. végrehajtásáról szóló Kormány rendeletben </w:t>
      </w:r>
      <w:r w:rsidRPr="002E371F">
        <w:rPr>
          <w:rFonts w:ascii="Times New Roman" w:eastAsia="Times New Roman" w:hAnsi="Times New Roman"/>
        </w:rPr>
        <w:t>foglalt szabályok betartása mellett.</w:t>
      </w:r>
    </w:p>
    <w:p w14:paraId="27663F8C" w14:textId="77777777" w:rsidR="0015087C" w:rsidRPr="002E371F" w:rsidRDefault="0015087C" w:rsidP="007F14AA">
      <w:pPr>
        <w:pStyle w:val="Szf6vegtf6rzs"/>
        <w:spacing w:after="0" w:line="240" w:lineRule="auto"/>
        <w:jc w:val="both"/>
        <w:rPr>
          <w:rFonts w:ascii="Times New Roman" w:eastAsia="Times New Roman" w:hAnsi="Times New Roman"/>
        </w:rPr>
      </w:pPr>
    </w:p>
    <w:p w14:paraId="18A0A4AB" w14:textId="77777777" w:rsidR="0015087C" w:rsidRPr="002E371F" w:rsidRDefault="0015087C">
      <w:pPr>
        <w:pStyle w:val="Szf6vegtf6rzs"/>
        <w:spacing w:after="0" w:line="240" w:lineRule="auto"/>
        <w:ind w:left="510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(</w:t>
      </w:r>
      <w:r w:rsidR="007F14AA">
        <w:rPr>
          <w:rFonts w:ascii="Times New Roman" w:eastAsia="Times New Roman" w:hAnsi="Times New Roman"/>
        </w:rPr>
        <w:t>3</w:t>
      </w:r>
      <w:r w:rsidRPr="002E371F">
        <w:rPr>
          <w:rFonts w:ascii="Times New Roman" w:eastAsia="Times New Roman" w:hAnsi="Times New Roman"/>
        </w:rPr>
        <w:t>) A többletbevételek felhasználásáról – a költségvetési szervek vezetői által benyújtott kérelem alapján – a Pénzügyi-, Településfejlesztési és Ügyrendi Bizottság dönt.</w:t>
      </w:r>
    </w:p>
    <w:p w14:paraId="65DA008C" w14:textId="77777777" w:rsidR="0015087C" w:rsidRPr="002E371F" w:rsidRDefault="0015087C">
      <w:pPr>
        <w:pStyle w:val="Szf6vegtf6rzs"/>
        <w:spacing w:after="0" w:line="240" w:lineRule="auto"/>
        <w:ind w:left="510"/>
        <w:jc w:val="both"/>
        <w:rPr>
          <w:rFonts w:ascii="Times New Roman" w:eastAsia="Times New Roman" w:hAnsi="Times New Roman"/>
        </w:rPr>
      </w:pPr>
    </w:p>
    <w:p w14:paraId="7753DF2F" w14:textId="77777777" w:rsidR="0015087C" w:rsidRPr="002E371F" w:rsidRDefault="0015087C">
      <w:pPr>
        <w:pStyle w:val="Szf6vegtf6rzs"/>
        <w:spacing w:after="0" w:line="240" w:lineRule="auto"/>
        <w:ind w:left="510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(</w:t>
      </w:r>
      <w:r w:rsidR="007F14AA">
        <w:rPr>
          <w:rFonts w:ascii="Times New Roman" w:eastAsia="Times New Roman" w:hAnsi="Times New Roman"/>
        </w:rPr>
        <w:t>4</w:t>
      </w:r>
      <w:r w:rsidRPr="002E371F">
        <w:rPr>
          <w:rFonts w:ascii="Times New Roman" w:eastAsia="Times New Roman" w:hAnsi="Times New Roman"/>
        </w:rPr>
        <w:t>) Az önkormányzati költségvetési szervek feladataik színvonalasabb ellátása érdekében – alapfeladatukhoz kapcsolódóan pályázhatnak, közvetlen pénzbeli támogatást, felajánlást, adományt fogadhatnak el, azokat saját hatáskörben felhasználhatják.</w:t>
      </w:r>
    </w:p>
    <w:p w14:paraId="67A61697" w14:textId="77777777" w:rsidR="0015087C" w:rsidRPr="002E371F" w:rsidRDefault="0015087C">
      <w:pPr>
        <w:pStyle w:val="Szf6vegtf6rzs"/>
        <w:spacing w:after="0" w:line="240" w:lineRule="auto"/>
        <w:ind w:left="510"/>
        <w:jc w:val="both"/>
        <w:rPr>
          <w:rFonts w:ascii="Times New Roman" w:eastAsia="Times New Roman" w:hAnsi="Times New Roman"/>
        </w:rPr>
      </w:pPr>
    </w:p>
    <w:p w14:paraId="69BD9D42" w14:textId="77777777" w:rsidR="0015087C" w:rsidRPr="002E371F" w:rsidRDefault="0015087C">
      <w:pPr>
        <w:pStyle w:val="Szf6vegtf6rzs"/>
        <w:spacing w:after="0" w:line="240" w:lineRule="auto"/>
        <w:ind w:left="510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(</w:t>
      </w:r>
      <w:r w:rsidR="007F14AA">
        <w:rPr>
          <w:rFonts w:ascii="Times New Roman" w:eastAsia="Times New Roman" w:hAnsi="Times New Roman"/>
        </w:rPr>
        <w:t>5</w:t>
      </w:r>
      <w:r w:rsidRPr="002E371F">
        <w:rPr>
          <w:rFonts w:ascii="Times New Roman" w:eastAsia="Times New Roman" w:hAnsi="Times New Roman"/>
        </w:rPr>
        <w:t>) A költségvetési szervek a saját hatáskörben végrehajtott előirányzat-módosításokat, valamint a többletbevételek felhasználásához kapcsolódó módosításokat kötelesek a felügyeleti szervnek 60 napon belül beterjeszteni, melyről a polgármester a Képviselő-testületet 30 napon belül tájékoztatja.</w:t>
      </w:r>
    </w:p>
    <w:p w14:paraId="2A46D73A" w14:textId="77777777" w:rsidR="0015087C" w:rsidRPr="002E371F" w:rsidRDefault="0015087C">
      <w:pPr>
        <w:pStyle w:val="Szf6vegtf6rzs"/>
        <w:spacing w:after="0" w:line="240" w:lineRule="auto"/>
        <w:ind w:left="510"/>
        <w:jc w:val="both"/>
        <w:rPr>
          <w:rFonts w:ascii="Times New Roman" w:eastAsia="Times New Roman" w:hAnsi="Times New Roman"/>
        </w:rPr>
      </w:pPr>
    </w:p>
    <w:p w14:paraId="7ABB9546" w14:textId="77777777" w:rsidR="0015087C" w:rsidRPr="002E371F" w:rsidRDefault="0015087C">
      <w:pPr>
        <w:pStyle w:val="Szf6vegtf6rzs"/>
        <w:spacing w:after="0" w:line="240" w:lineRule="auto"/>
        <w:ind w:left="510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(</w:t>
      </w:r>
      <w:r w:rsidR="007F14AA">
        <w:rPr>
          <w:rFonts w:ascii="Times New Roman" w:eastAsia="Times New Roman" w:hAnsi="Times New Roman"/>
        </w:rPr>
        <w:t>6</w:t>
      </w:r>
      <w:r w:rsidRPr="002E371F">
        <w:rPr>
          <w:rFonts w:ascii="Times New Roman" w:eastAsia="Times New Roman" w:hAnsi="Times New Roman"/>
        </w:rPr>
        <w:t>) A Képviselő-testület a saját hatáskörben végrehajtott előirányzat módosításokkal a költségvetési rendeletet a 7. §-ban meghatározott időpontban módosítja.</w:t>
      </w:r>
    </w:p>
    <w:p w14:paraId="095A8A08" w14:textId="77777777" w:rsidR="0015087C" w:rsidRPr="002E371F" w:rsidRDefault="0015087C">
      <w:pPr>
        <w:pStyle w:val="Szf6vegtf6rzs"/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14:paraId="716E0216" w14:textId="77777777" w:rsidR="0015087C" w:rsidRPr="002E371F" w:rsidRDefault="0015087C">
      <w:pPr>
        <w:pStyle w:val="Szf6vegtf6rzs"/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2E371F">
        <w:rPr>
          <w:rStyle w:val="Bekezde9salapbetfbtedpusa"/>
          <w:rFonts w:ascii="Times New Roman" w:eastAsia="Times New Roman" w:hAnsi="Times New Roman"/>
          <w:b/>
        </w:rPr>
        <w:t>9. §</w:t>
      </w:r>
      <w:r w:rsidRPr="002E371F">
        <w:rPr>
          <w:rStyle w:val="Bekezde9salapbetfbtedpusa"/>
          <w:rFonts w:ascii="Times New Roman" w:eastAsia="Times New Roman" w:hAnsi="Times New Roman"/>
        </w:rPr>
        <w:t xml:space="preserve"> (1) A Képviselő-testület felhatalmazza a polgármestert az önkormányzat bevételei és kiadási előirányzatának módosítására és a kiadási előirányzatok közötti átcsoportosítására </w:t>
      </w:r>
      <w:proofErr w:type="spellStart"/>
      <w:r w:rsidRPr="002E371F">
        <w:rPr>
          <w:rStyle w:val="Bekezde9salapbetfbtedpusa"/>
          <w:rFonts w:ascii="Times New Roman" w:eastAsia="Times New Roman" w:hAnsi="Times New Roman"/>
        </w:rPr>
        <w:t>esetenként</w:t>
      </w:r>
      <w:proofErr w:type="spellEnd"/>
      <w:r w:rsidRPr="002E371F">
        <w:rPr>
          <w:rStyle w:val="Bekezde9salapbetfbtedpusa"/>
          <w:rFonts w:ascii="Times New Roman" w:eastAsia="Times New Roman" w:hAnsi="Times New Roman"/>
        </w:rPr>
        <w:t xml:space="preserve"> és intézményenként vagy kormányzati </w:t>
      </w:r>
      <w:proofErr w:type="spellStart"/>
      <w:r w:rsidRPr="002E371F">
        <w:rPr>
          <w:rStyle w:val="Bekezde9salapbetfbtedpusa"/>
          <w:rFonts w:ascii="Times New Roman" w:eastAsia="Times New Roman" w:hAnsi="Times New Roman"/>
        </w:rPr>
        <w:t>funkciónként</w:t>
      </w:r>
      <w:proofErr w:type="spellEnd"/>
      <w:r w:rsidRPr="002E371F">
        <w:rPr>
          <w:rStyle w:val="Bekezde9salapbetfbtedpusa"/>
          <w:rFonts w:ascii="Times New Roman" w:eastAsia="Times New Roman" w:hAnsi="Times New Roman"/>
        </w:rPr>
        <w:t xml:space="preserve"> 2</w:t>
      </w:r>
      <w:r w:rsidR="00E21898" w:rsidRPr="002E371F">
        <w:rPr>
          <w:rStyle w:val="Bekezde9salapbetfbtedpusa"/>
          <w:rFonts w:ascii="Times New Roman" w:eastAsia="Times New Roman" w:hAnsi="Times New Roman"/>
        </w:rPr>
        <w:t> </w:t>
      </w:r>
      <w:r w:rsidRPr="002E371F">
        <w:rPr>
          <w:rStyle w:val="Bekezde9salapbetfbtedpusa"/>
          <w:rFonts w:ascii="Times New Roman" w:eastAsia="Times New Roman" w:hAnsi="Times New Roman"/>
        </w:rPr>
        <w:t>000</w:t>
      </w:r>
      <w:r w:rsidR="00E21898" w:rsidRPr="002E371F">
        <w:rPr>
          <w:rStyle w:val="Bekezde9salapbetfbtedpusa"/>
          <w:rFonts w:ascii="Times New Roman" w:eastAsia="Times New Roman" w:hAnsi="Times New Roman"/>
        </w:rPr>
        <w:t xml:space="preserve"> 000</w:t>
      </w:r>
      <w:r w:rsidRPr="002E371F">
        <w:rPr>
          <w:rStyle w:val="Bekezde9salapbetfbtedpusa"/>
          <w:rFonts w:ascii="Times New Roman" w:eastAsia="Times New Roman" w:hAnsi="Times New Roman"/>
        </w:rPr>
        <w:t xml:space="preserve"> Ft összegig.</w:t>
      </w:r>
    </w:p>
    <w:p w14:paraId="2452F424" w14:textId="77777777" w:rsidR="0015087C" w:rsidRPr="002E371F" w:rsidRDefault="0015087C">
      <w:pPr>
        <w:pStyle w:val="Szf6vegtf6rzs"/>
        <w:spacing w:after="0" w:line="240" w:lineRule="auto"/>
        <w:jc w:val="both"/>
        <w:rPr>
          <w:rFonts w:ascii="Times New Roman" w:eastAsia="Times New Roman" w:hAnsi="Times New Roman"/>
        </w:rPr>
      </w:pPr>
    </w:p>
    <w:p w14:paraId="1D6CBD28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 xml:space="preserve">(2) Az (1) bekezdésben foglalt előirányzat-módosításról, átcsoportosításról a Képviselő-testületnek be kell számolni, melyekkel a Képviselő-testület a költségvetési rendeletet a 7. §-ban </w:t>
      </w:r>
      <w:r w:rsidRPr="002E371F">
        <w:rPr>
          <w:rFonts w:ascii="Times New Roman" w:eastAsia="Times New Roman" w:hAnsi="Times New Roman"/>
        </w:rPr>
        <w:lastRenderedPageBreak/>
        <w:t>meghatározott időpontokban módosítja.</w:t>
      </w:r>
    </w:p>
    <w:p w14:paraId="6FA16438" w14:textId="77777777" w:rsidR="0015087C" w:rsidRPr="002E371F" w:rsidRDefault="0015087C">
      <w:pPr>
        <w:pStyle w:val="Szf6vegtf6rzs"/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14:paraId="1D8EBD7E" w14:textId="77777777" w:rsidR="0015087C" w:rsidRPr="002E371F" w:rsidRDefault="0015087C">
      <w:pPr>
        <w:pStyle w:val="Szf6vegtf6rzs"/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2E371F">
        <w:rPr>
          <w:rStyle w:val="Bekezde9salapbetfbtedpusa"/>
          <w:rFonts w:ascii="Times New Roman" w:eastAsia="Times New Roman" w:hAnsi="Times New Roman"/>
          <w:b/>
        </w:rPr>
        <w:t>10. §</w:t>
      </w:r>
      <w:r w:rsidRPr="002E371F">
        <w:rPr>
          <w:rStyle w:val="Bekezde9salapbetfbtedpusa"/>
          <w:rFonts w:ascii="Times New Roman" w:eastAsia="Times New Roman" w:hAnsi="Times New Roman"/>
        </w:rPr>
        <w:t xml:space="preserve"> A Képviselő-testület felhatalmazza a polgármestert, hogy a költségvetésben beruházásonként, felújításonként jóváhagyott költségvetési kiadási előirányzatok terhére a lefolytatott beszerzési, közbeszerzési eljárás nyertesével az önkormányzat képviseletében szerződést kössön.</w:t>
      </w:r>
    </w:p>
    <w:p w14:paraId="08085C13" w14:textId="77777777" w:rsidR="0015087C" w:rsidRPr="002E371F" w:rsidRDefault="0015087C">
      <w:pPr>
        <w:pStyle w:val="Szf6vegtf6rzs"/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14:paraId="43C0FB73" w14:textId="77777777" w:rsidR="0015087C" w:rsidRPr="002E371F" w:rsidRDefault="0015087C">
      <w:pPr>
        <w:pStyle w:val="Szf6vegtf6rzs"/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2E371F">
        <w:rPr>
          <w:rStyle w:val="Bekezde9salapbetfbtedpusa"/>
          <w:rFonts w:ascii="Times New Roman" w:eastAsia="Times New Roman" w:hAnsi="Times New Roman"/>
          <w:b/>
        </w:rPr>
        <w:t xml:space="preserve">11. § </w:t>
      </w:r>
      <w:r w:rsidRPr="002E371F">
        <w:rPr>
          <w:rStyle w:val="Bekezde9salapbetfbtedpusa"/>
          <w:rFonts w:ascii="Times New Roman" w:eastAsia="Times New Roman" w:hAnsi="Times New Roman"/>
        </w:rPr>
        <w:t>(1) Az önkormányzati saját forrás igénnyel járó pályázat benyújtásához a Képviselő-testület előzetes döntése szükséges. A saját forrást nem igénylő pályázatok benyújtására a költségvetési szervek vonatkozásában a szerv vezetője jogosult.</w:t>
      </w:r>
    </w:p>
    <w:p w14:paraId="5D7B4D9B" w14:textId="77777777" w:rsidR="0015087C" w:rsidRPr="002E371F" w:rsidRDefault="0015087C">
      <w:pPr>
        <w:pStyle w:val="Szf6vegtf6rzs"/>
        <w:spacing w:after="0" w:line="240" w:lineRule="auto"/>
        <w:ind w:left="567" w:hanging="567"/>
        <w:jc w:val="both"/>
        <w:rPr>
          <w:rFonts w:ascii="Times New Roman" w:eastAsia="Times New Roman" w:hAnsi="Times New Roman"/>
        </w:rPr>
      </w:pPr>
    </w:p>
    <w:p w14:paraId="5E5D238D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(2) Az olyan pályázatok benyújtásához, ahol a saját forrás rendelkezésre áll, de a következő évekre költségvetési kihatással járnak, a Képviselő-testület dönt.</w:t>
      </w:r>
    </w:p>
    <w:p w14:paraId="3629B5CF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79309B04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(3) Az önkormányzati pályázatokról és azok önrészének mértékéről a Képviselő-testület határozattal dönt.</w:t>
      </w:r>
    </w:p>
    <w:p w14:paraId="58B7D9F8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2031E021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(4) A költségvetési szervek éven túli fejlesztési kötelezettséget csak a Képviselő-testület jóváhagyásával vállalhatnak.</w:t>
      </w:r>
    </w:p>
    <w:p w14:paraId="34700E15" w14:textId="77777777" w:rsidR="00E21898" w:rsidRPr="002E371F" w:rsidRDefault="00E21898" w:rsidP="00770F77">
      <w:pPr>
        <w:pStyle w:val="Szf6vegtf6rzs"/>
        <w:spacing w:after="0" w:line="240" w:lineRule="auto"/>
        <w:jc w:val="both"/>
        <w:rPr>
          <w:rFonts w:ascii="Times New Roman" w:eastAsia="Times New Roman" w:hAnsi="Times New Roman"/>
        </w:rPr>
      </w:pPr>
    </w:p>
    <w:p w14:paraId="49D90908" w14:textId="77777777" w:rsidR="00964E4C" w:rsidRPr="002E371F" w:rsidRDefault="00964E4C" w:rsidP="00457D7C">
      <w:pPr>
        <w:pStyle w:val="Szf6vegtf6rzs"/>
        <w:spacing w:after="0" w:line="240" w:lineRule="auto"/>
        <w:ind w:left="709" w:hanging="709"/>
        <w:jc w:val="both"/>
        <w:rPr>
          <w:rFonts w:ascii="Times New Roman" w:eastAsia="Times New Roman" w:hAnsi="Times New Roman"/>
        </w:rPr>
      </w:pPr>
      <w:r w:rsidRPr="002E371F">
        <w:rPr>
          <w:rFonts w:ascii="Times New Roman" w:eastAsia="Times New Roman" w:hAnsi="Times New Roman"/>
          <w:b/>
        </w:rPr>
        <w:t>12. §</w:t>
      </w:r>
      <w:r w:rsidRPr="002E371F">
        <w:rPr>
          <w:rFonts w:ascii="Times New Roman" w:eastAsia="Times New Roman" w:hAnsi="Times New Roman"/>
        </w:rPr>
        <w:t xml:space="preserve"> (1) A költségvetési szervek a maradványt, ezen belül a személyi juttatásokra fordítható maradványt a Képviselő-testület jóváhagyását követően használják fel.</w:t>
      </w:r>
    </w:p>
    <w:p w14:paraId="263C43BC" w14:textId="77777777" w:rsidR="00964E4C" w:rsidRPr="002E371F" w:rsidRDefault="00964E4C" w:rsidP="00770F77">
      <w:pPr>
        <w:pStyle w:val="Szf6vegtf6rzs"/>
        <w:spacing w:after="0" w:line="240" w:lineRule="auto"/>
        <w:jc w:val="both"/>
        <w:rPr>
          <w:rFonts w:ascii="Times New Roman" w:eastAsia="Times New Roman" w:hAnsi="Times New Roman"/>
        </w:rPr>
      </w:pPr>
    </w:p>
    <w:p w14:paraId="70FF563D" w14:textId="77777777" w:rsidR="00964E4C" w:rsidRPr="002E371F" w:rsidRDefault="00964E4C" w:rsidP="007750E2">
      <w:pPr>
        <w:pStyle w:val="Szf6vegtf6rzs"/>
        <w:spacing w:after="0" w:line="240" w:lineRule="auto"/>
        <w:ind w:left="567"/>
        <w:jc w:val="both"/>
        <w:rPr>
          <w:rFonts w:ascii="Times New Roman" w:eastAsia="Times New Roman" w:hAnsi="Times New Roman"/>
        </w:rPr>
      </w:pPr>
      <w:r w:rsidRPr="002E371F">
        <w:rPr>
          <w:rFonts w:ascii="Times New Roman" w:eastAsia="Times New Roman" w:hAnsi="Times New Roman"/>
        </w:rPr>
        <w:t>(2) A maradvány elszámolás során a költségvetési szerveket nem illeti meg</w:t>
      </w:r>
    </w:p>
    <w:p w14:paraId="0E9C654A" w14:textId="77777777" w:rsidR="00964E4C" w:rsidRPr="002E371F" w:rsidRDefault="00AA4EC1" w:rsidP="007750E2">
      <w:pPr>
        <w:pStyle w:val="Szf6vegtf6rzs"/>
        <w:numPr>
          <w:ilvl w:val="0"/>
          <w:numId w:val="6"/>
        </w:numPr>
        <w:spacing w:after="0" w:line="240" w:lineRule="auto"/>
        <w:ind w:left="1134"/>
        <w:jc w:val="both"/>
        <w:rPr>
          <w:rFonts w:ascii="Times New Roman" w:eastAsia="Times New Roman" w:hAnsi="Times New Roman"/>
        </w:rPr>
      </w:pPr>
      <w:r w:rsidRPr="002E371F">
        <w:rPr>
          <w:rFonts w:ascii="Times New Roman" w:eastAsia="Times New Roman" w:hAnsi="Times New Roman"/>
        </w:rPr>
        <w:t>végleges feladatelmaradás miatti összeg,</w:t>
      </w:r>
    </w:p>
    <w:p w14:paraId="20E67691" w14:textId="77777777" w:rsidR="00AA4EC1" w:rsidRPr="002E371F" w:rsidRDefault="00AA4EC1" w:rsidP="007750E2">
      <w:pPr>
        <w:pStyle w:val="Szf6vegtf6rzs"/>
        <w:numPr>
          <w:ilvl w:val="0"/>
          <w:numId w:val="6"/>
        </w:numPr>
        <w:spacing w:after="0" w:line="240" w:lineRule="auto"/>
        <w:ind w:left="1134"/>
        <w:jc w:val="both"/>
        <w:rPr>
          <w:rFonts w:ascii="Times New Roman" w:eastAsia="Times New Roman" w:hAnsi="Times New Roman"/>
        </w:rPr>
      </w:pPr>
      <w:r w:rsidRPr="002E371F">
        <w:rPr>
          <w:rFonts w:ascii="Times New Roman" w:eastAsia="Times New Roman" w:hAnsi="Times New Roman"/>
        </w:rPr>
        <w:t>az Önkormányzat költségvetéséből meghatározott célra rendelkezésre bocsátott összeg:</w:t>
      </w:r>
    </w:p>
    <w:p w14:paraId="445F525F" w14:textId="77777777" w:rsidR="00AA4EC1" w:rsidRPr="002E371F" w:rsidRDefault="00AA4EC1" w:rsidP="00AA4EC1">
      <w:pPr>
        <w:pStyle w:val="Szf6vegtf6rzs"/>
        <w:spacing w:after="0" w:line="240" w:lineRule="auto"/>
        <w:ind w:left="1778" w:firstLine="349"/>
        <w:jc w:val="both"/>
        <w:rPr>
          <w:rFonts w:ascii="Times New Roman" w:eastAsia="Times New Roman" w:hAnsi="Times New Roman"/>
        </w:rPr>
      </w:pPr>
      <w:proofErr w:type="spellStart"/>
      <w:r w:rsidRPr="002E371F">
        <w:rPr>
          <w:rFonts w:ascii="Times New Roman" w:eastAsia="Times New Roman" w:hAnsi="Times New Roman"/>
        </w:rPr>
        <w:t>ba</w:t>
      </w:r>
      <w:proofErr w:type="spellEnd"/>
      <w:r w:rsidRPr="002E371F">
        <w:rPr>
          <w:rFonts w:ascii="Times New Roman" w:eastAsia="Times New Roman" w:hAnsi="Times New Roman"/>
        </w:rPr>
        <w:t>) a közüzemi díjak kiadásainak előirányzat-maradványa,</w:t>
      </w:r>
    </w:p>
    <w:p w14:paraId="17E7DB1C" w14:textId="77777777" w:rsidR="00AA4EC1" w:rsidRPr="002E371F" w:rsidRDefault="00AA4EC1" w:rsidP="00AA4EC1">
      <w:pPr>
        <w:pStyle w:val="Szf6vegtf6rzs"/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 w:rsidRPr="002E371F">
        <w:rPr>
          <w:rFonts w:ascii="Times New Roman" w:eastAsia="Times New Roman" w:hAnsi="Times New Roman"/>
        </w:rPr>
        <w:tab/>
      </w:r>
      <w:r w:rsidRPr="002E371F">
        <w:rPr>
          <w:rFonts w:ascii="Times New Roman" w:eastAsia="Times New Roman" w:hAnsi="Times New Roman"/>
        </w:rPr>
        <w:tab/>
      </w:r>
      <w:proofErr w:type="spellStart"/>
      <w:r w:rsidRPr="002E371F">
        <w:rPr>
          <w:rFonts w:ascii="Times New Roman" w:eastAsia="Times New Roman" w:hAnsi="Times New Roman"/>
        </w:rPr>
        <w:t>bb</w:t>
      </w:r>
      <w:proofErr w:type="spellEnd"/>
      <w:r w:rsidRPr="002E371F">
        <w:rPr>
          <w:rFonts w:ascii="Times New Roman" w:eastAsia="Times New Roman" w:hAnsi="Times New Roman"/>
        </w:rPr>
        <w:t>) a karbantartási felad</w:t>
      </w:r>
      <w:r w:rsidR="00457D7C">
        <w:rPr>
          <w:rFonts w:ascii="Times New Roman" w:eastAsia="Times New Roman" w:hAnsi="Times New Roman"/>
        </w:rPr>
        <w:t>a</w:t>
      </w:r>
      <w:r w:rsidRPr="002E371F">
        <w:rPr>
          <w:rFonts w:ascii="Times New Roman" w:eastAsia="Times New Roman" w:hAnsi="Times New Roman"/>
        </w:rPr>
        <w:t>tok kiadásainak előirányzat-maradványa</w:t>
      </w:r>
    </w:p>
    <w:p w14:paraId="34CD776C" w14:textId="77777777" w:rsidR="00AA4EC1" w:rsidRPr="002E371F" w:rsidRDefault="00AA4EC1" w:rsidP="00AA4EC1">
      <w:pPr>
        <w:pStyle w:val="Szf6vegtf6rzs"/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 w:rsidRPr="002E371F">
        <w:rPr>
          <w:rFonts w:ascii="Times New Roman" w:eastAsia="Times New Roman" w:hAnsi="Times New Roman"/>
        </w:rPr>
        <w:tab/>
      </w:r>
      <w:r w:rsidRPr="002E371F">
        <w:rPr>
          <w:rFonts w:ascii="Times New Roman" w:eastAsia="Times New Roman" w:hAnsi="Times New Roman"/>
        </w:rPr>
        <w:tab/>
      </w:r>
      <w:proofErr w:type="spellStart"/>
      <w:r w:rsidRPr="002E371F">
        <w:rPr>
          <w:rFonts w:ascii="Times New Roman" w:eastAsia="Times New Roman" w:hAnsi="Times New Roman"/>
        </w:rPr>
        <w:t>bc</w:t>
      </w:r>
      <w:proofErr w:type="spellEnd"/>
      <w:r w:rsidRPr="002E371F">
        <w:rPr>
          <w:rFonts w:ascii="Times New Roman" w:eastAsia="Times New Roman" w:hAnsi="Times New Roman"/>
        </w:rPr>
        <w:t>) az élelmezési feladatok kiadásainak előirányzat-maradványa,</w:t>
      </w:r>
    </w:p>
    <w:p w14:paraId="496B3131" w14:textId="77777777" w:rsidR="00AA4EC1" w:rsidRPr="002E371F" w:rsidRDefault="00AA4EC1" w:rsidP="00AA4EC1">
      <w:pPr>
        <w:pStyle w:val="Szf6vegtf6rzs"/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 w:rsidRPr="002E371F">
        <w:rPr>
          <w:rFonts w:ascii="Times New Roman" w:eastAsia="Times New Roman" w:hAnsi="Times New Roman"/>
        </w:rPr>
        <w:tab/>
      </w:r>
      <w:r w:rsidRPr="002E371F">
        <w:rPr>
          <w:rFonts w:ascii="Times New Roman" w:eastAsia="Times New Roman" w:hAnsi="Times New Roman"/>
        </w:rPr>
        <w:tab/>
      </w:r>
      <w:proofErr w:type="spellStart"/>
      <w:r w:rsidRPr="002E371F">
        <w:rPr>
          <w:rFonts w:ascii="Times New Roman" w:eastAsia="Times New Roman" w:hAnsi="Times New Roman"/>
        </w:rPr>
        <w:t>bd</w:t>
      </w:r>
      <w:proofErr w:type="spellEnd"/>
      <w:r w:rsidRPr="002E371F">
        <w:rPr>
          <w:rFonts w:ascii="Times New Roman" w:eastAsia="Times New Roman" w:hAnsi="Times New Roman"/>
        </w:rPr>
        <w:t>) az ellátottak juttatásai előirányzat-maradványa,</w:t>
      </w:r>
    </w:p>
    <w:p w14:paraId="304AFF2A" w14:textId="77777777" w:rsidR="00AA4EC1" w:rsidRPr="002E371F" w:rsidRDefault="00AA4EC1" w:rsidP="00AA4EC1">
      <w:pPr>
        <w:pStyle w:val="Szf6vegtf6rzs"/>
        <w:spacing w:after="0" w:line="240" w:lineRule="auto"/>
        <w:ind w:left="1134"/>
        <w:jc w:val="both"/>
        <w:rPr>
          <w:rFonts w:ascii="Times New Roman" w:eastAsia="Times New Roman" w:hAnsi="Times New Roman"/>
        </w:rPr>
      </w:pPr>
      <w:r w:rsidRPr="002E371F">
        <w:rPr>
          <w:rFonts w:ascii="Times New Roman" w:eastAsia="Times New Roman" w:hAnsi="Times New Roman"/>
        </w:rPr>
        <w:tab/>
      </w:r>
      <w:r w:rsidRPr="002E371F">
        <w:rPr>
          <w:rFonts w:ascii="Times New Roman" w:eastAsia="Times New Roman" w:hAnsi="Times New Roman"/>
        </w:rPr>
        <w:tab/>
        <w:t>be) a céljelleggel biztosított személyi juttatások és azok járulékának maradványa,</w:t>
      </w:r>
    </w:p>
    <w:p w14:paraId="482BCA58" w14:textId="77777777" w:rsidR="00AA4EC1" w:rsidRPr="002E371F" w:rsidRDefault="00AA4EC1" w:rsidP="007750E2">
      <w:pPr>
        <w:pStyle w:val="Szf6vegtf6rzs"/>
        <w:numPr>
          <w:ilvl w:val="0"/>
          <w:numId w:val="6"/>
        </w:numPr>
        <w:spacing w:after="0" w:line="240" w:lineRule="auto"/>
        <w:ind w:left="1134"/>
        <w:jc w:val="both"/>
        <w:rPr>
          <w:rFonts w:ascii="Times New Roman" w:eastAsia="Times New Roman" w:hAnsi="Times New Roman"/>
        </w:rPr>
      </w:pPr>
      <w:r w:rsidRPr="002E371F">
        <w:rPr>
          <w:rFonts w:ascii="Times New Roman" w:eastAsia="Times New Roman" w:hAnsi="Times New Roman"/>
        </w:rPr>
        <w:t>az év közben engedélyezett létszámnövekedéshez juttatott előirányzat-n</w:t>
      </w:r>
      <w:r w:rsidR="00221DDA" w:rsidRPr="002E371F">
        <w:rPr>
          <w:rFonts w:ascii="Times New Roman" w:eastAsia="Times New Roman" w:hAnsi="Times New Roman"/>
        </w:rPr>
        <w:t>ö</w:t>
      </w:r>
      <w:r w:rsidRPr="002E371F">
        <w:rPr>
          <w:rFonts w:ascii="Times New Roman" w:eastAsia="Times New Roman" w:hAnsi="Times New Roman"/>
        </w:rPr>
        <w:t>vekményből fel nem használt összeg,</w:t>
      </w:r>
    </w:p>
    <w:p w14:paraId="52FE74E0" w14:textId="77777777" w:rsidR="00AA4EC1" w:rsidRPr="002E371F" w:rsidRDefault="00AA4EC1" w:rsidP="007750E2">
      <w:pPr>
        <w:pStyle w:val="Szf6vegtf6rzs"/>
        <w:numPr>
          <w:ilvl w:val="0"/>
          <w:numId w:val="6"/>
        </w:numPr>
        <w:spacing w:after="0" w:line="240" w:lineRule="auto"/>
        <w:ind w:left="1134"/>
        <w:jc w:val="both"/>
        <w:rPr>
          <w:rFonts w:ascii="Times New Roman" w:eastAsia="Times New Roman" w:hAnsi="Times New Roman"/>
        </w:rPr>
      </w:pPr>
      <w:r w:rsidRPr="002E371F">
        <w:rPr>
          <w:rFonts w:ascii="Times New Roman" w:eastAsia="Times New Roman" w:hAnsi="Times New Roman"/>
        </w:rPr>
        <w:t>a személyi juttatások közterhei maradványának azon része, mely nem kapcsolódik személyi juttatásokra jóváhagyott pénzmaradványhoz,</w:t>
      </w:r>
    </w:p>
    <w:p w14:paraId="06D6863A" w14:textId="77777777" w:rsidR="00AA4EC1" w:rsidRPr="002E371F" w:rsidRDefault="00AA4EC1" w:rsidP="007750E2">
      <w:pPr>
        <w:pStyle w:val="Szf6vegtf6rzs"/>
        <w:numPr>
          <w:ilvl w:val="0"/>
          <w:numId w:val="6"/>
        </w:numPr>
        <w:spacing w:after="0" w:line="240" w:lineRule="auto"/>
        <w:ind w:left="1134"/>
        <w:jc w:val="both"/>
        <w:rPr>
          <w:rFonts w:ascii="Times New Roman" w:eastAsia="Times New Roman" w:hAnsi="Times New Roman"/>
        </w:rPr>
      </w:pPr>
      <w:r w:rsidRPr="002E371F">
        <w:rPr>
          <w:rFonts w:ascii="Times New Roman" w:eastAsia="Times New Roman" w:hAnsi="Times New Roman"/>
        </w:rPr>
        <w:t>a gazdálkodási szabályok megsértéséből származó maradvány,</w:t>
      </w:r>
    </w:p>
    <w:p w14:paraId="6EE8122B" w14:textId="77777777" w:rsidR="00AA4EC1" w:rsidRPr="002E371F" w:rsidRDefault="00AA4EC1" w:rsidP="007750E2">
      <w:pPr>
        <w:pStyle w:val="Szf6vegtf6rzs"/>
        <w:numPr>
          <w:ilvl w:val="0"/>
          <w:numId w:val="6"/>
        </w:numPr>
        <w:spacing w:after="0" w:line="240" w:lineRule="auto"/>
        <w:ind w:left="1134"/>
        <w:jc w:val="both"/>
        <w:rPr>
          <w:rFonts w:ascii="Times New Roman" w:eastAsia="Times New Roman" w:hAnsi="Times New Roman"/>
        </w:rPr>
      </w:pPr>
      <w:r w:rsidRPr="002E371F">
        <w:rPr>
          <w:rFonts w:ascii="Times New Roman" w:eastAsia="Times New Roman" w:hAnsi="Times New Roman"/>
        </w:rPr>
        <w:t>azon kötelezettségvállalással terhelt maradvány, melynél a teljesítés a tárgyé</w:t>
      </w:r>
      <w:r w:rsidR="00221DDA" w:rsidRPr="002E371F">
        <w:rPr>
          <w:rFonts w:ascii="Times New Roman" w:eastAsia="Times New Roman" w:hAnsi="Times New Roman"/>
        </w:rPr>
        <w:t>vet</w:t>
      </w:r>
      <w:r w:rsidRPr="002E371F">
        <w:rPr>
          <w:rFonts w:ascii="Times New Roman" w:eastAsia="Times New Roman" w:hAnsi="Times New Roman"/>
        </w:rPr>
        <w:t xml:space="preserve"> követő évben június 30-ig nem történik meg,</w:t>
      </w:r>
    </w:p>
    <w:p w14:paraId="580DF72D" w14:textId="77777777" w:rsidR="00AA4EC1" w:rsidRPr="002E371F" w:rsidRDefault="00AA4EC1" w:rsidP="007750E2">
      <w:pPr>
        <w:pStyle w:val="Szf6vegtf6rzs"/>
        <w:numPr>
          <w:ilvl w:val="0"/>
          <w:numId w:val="6"/>
        </w:numPr>
        <w:spacing w:after="0" w:line="240" w:lineRule="auto"/>
        <w:ind w:left="1134"/>
        <w:jc w:val="both"/>
        <w:rPr>
          <w:rFonts w:ascii="Times New Roman" w:eastAsia="Times New Roman" w:hAnsi="Times New Roman"/>
        </w:rPr>
      </w:pPr>
      <w:r w:rsidRPr="002E371F">
        <w:rPr>
          <w:rFonts w:ascii="Times New Roman" w:eastAsia="Times New Roman" w:hAnsi="Times New Roman"/>
        </w:rPr>
        <w:t>az Önkormányzat zárszámadási rendeletében jóváhagyott, a költségvetési szerveknek járó maradványon felüli összeg.</w:t>
      </w:r>
    </w:p>
    <w:p w14:paraId="2AD0676B" w14:textId="77777777" w:rsidR="00AA4EC1" w:rsidRPr="002E371F" w:rsidRDefault="00AA4EC1" w:rsidP="00AA4EC1">
      <w:pPr>
        <w:pStyle w:val="Szf6vegtf6rzs"/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14:paraId="181C4732" w14:textId="77777777" w:rsidR="00AA4EC1" w:rsidRPr="002E371F" w:rsidRDefault="00AA4EC1" w:rsidP="007750E2">
      <w:pPr>
        <w:pStyle w:val="Szf6vegtf6rzs"/>
        <w:spacing w:after="0" w:line="240" w:lineRule="auto"/>
        <w:ind w:left="567"/>
        <w:jc w:val="both"/>
        <w:rPr>
          <w:rFonts w:ascii="Times New Roman" w:eastAsia="Times New Roman" w:hAnsi="Times New Roman"/>
        </w:rPr>
      </w:pPr>
      <w:r w:rsidRPr="002E371F">
        <w:rPr>
          <w:rFonts w:ascii="Times New Roman" w:eastAsia="Times New Roman" w:hAnsi="Times New Roman"/>
        </w:rPr>
        <w:t>(3) A felhasználási kötöttséggel járó és a központi hozzájárulások évközi lemondásával és elszámolásával összefüggő befizetési kötelezettséget minden á</w:t>
      </w:r>
      <w:r w:rsidR="00221DDA" w:rsidRPr="002E371F">
        <w:rPr>
          <w:rFonts w:ascii="Times New Roman" w:eastAsia="Times New Roman" w:hAnsi="Times New Roman"/>
        </w:rPr>
        <w:t>gazatnak saját forrásból kell fedeznie, arra maradványt terhelő befizetési kötelezettség írható elő.</w:t>
      </w:r>
    </w:p>
    <w:p w14:paraId="0FE3FC0B" w14:textId="77777777" w:rsidR="00964E4C" w:rsidRPr="002E371F" w:rsidRDefault="00964E4C" w:rsidP="00770F77">
      <w:pPr>
        <w:pStyle w:val="Szf6vegtf6rzs"/>
        <w:spacing w:after="0" w:line="240" w:lineRule="auto"/>
        <w:jc w:val="both"/>
        <w:rPr>
          <w:rFonts w:ascii="Times New Roman" w:eastAsia="Times New Roman" w:hAnsi="Times New Roman"/>
        </w:rPr>
      </w:pPr>
    </w:p>
    <w:p w14:paraId="3848F249" w14:textId="77777777" w:rsidR="0015087C" w:rsidRPr="002E371F" w:rsidRDefault="00770F77">
      <w:pPr>
        <w:pStyle w:val="Szf6vegtf6rzs"/>
        <w:spacing w:after="0" w:line="240" w:lineRule="auto"/>
        <w:ind w:left="567" w:hanging="567"/>
        <w:jc w:val="both"/>
        <w:rPr>
          <w:rStyle w:val="Bekezde9salapbetfbtedpusa"/>
          <w:rFonts w:ascii="Times New Roman" w:eastAsia="Times New Roman" w:hAnsi="Times New Roman"/>
        </w:rPr>
      </w:pPr>
      <w:r w:rsidRPr="002E371F">
        <w:rPr>
          <w:rStyle w:val="Bekezde9salapbetfbtedpusa"/>
          <w:rFonts w:ascii="Times New Roman" w:eastAsia="Times New Roman" w:hAnsi="Times New Roman"/>
          <w:b/>
        </w:rPr>
        <w:t>13</w:t>
      </w:r>
      <w:r w:rsidR="0015087C" w:rsidRPr="002E371F">
        <w:rPr>
          <w:rStyle w:val="Bekezde9salapbetfbtedpusa"/>
          <w:rFonts w:ascii="Times New Roman" w:eastAsia="Times New Roman" w:hAnsi="Times New Roman"/>
          <w:b/>
        </w:rPr>
        <w:t>. §</w:t>
      </w:r>
      <w:r w:rsidR="0015087C" w:rsidRPr="002E371F">
        <w:rPr>
          <w:rStyle w:val="Bekezde9salapbetfbtedpusa"/>
          <w:rFonts w:ascii="Times New Roman" w:eastAsia="Times New Roman" w:hAnsi="Times New Roman"/>
        </w:rPr>
        <w:t xml:space="preserve"> (1) A Képviselő-testület felhatalmazza a polgármestert az önkormányzat számláin lévő- átmenetileg szabad pénzeszközök elkülönített (lekötött) betétként történő elhelyezésére vagy államilag garantált forgatási célú értékpapírok vásárlására.</w:t>
      </w:r>
    </w:p>
    <w:p w14:paraId="6183AE83" w14:textId="77777777" w:rsidR="004C4ABD" w:rsidRPr="002E371F" w:rsidRDefault="004C4ABD">
      <w:pPr>
        <w:pStyle w:val="Szf6vegtf6rzs"/>
        <w:spacing w:after="0" w:line="240" w:lineRule="auto"/>
        <w:ind w:left="567" w:hanging="567"/>
        <w:jc w:val="both"/>
        <w:rPr>
          <w:rFonts w:ascii="Times New Roman" w:hAnsi="Times New Roman"/>
        </w:rPr>
      </w:pPr>
    </w:p>
    <w:p w14:paraId="13CAC92F" w14:textId="77777777" w:rsidR="0015087C" w:rsidRPr="002E371F" w:rsidRDefault="00457D7C" w:rsidP="002E371F">
      <w:pPr>
        <w:pStyle w:val="Szf6vegtf6rzs"/>
        <w:spacing w:after="0"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>(2</w:t>
      </w:r>
      <w:r w:rsidR="0015087C" w:rsidRPr="002E371F">
        <w:rPr>
          <w:rFonts w:ascii="Times New Roman" w:eastAsia="Times New Roman" w:hAnsi="Times New Roman"/>
        </w:rPr>
        <w:t>) A költségvetési szervek pénzellátását a Polgármesteri Hivatal kincstári finanszírozásban,</w:t>
      </w:r>
      <w:r w:rsidR="00323425">
        <w:rPr>
          <w:rFonts w:ascii="Times New Roman" w:eastAsia="Times New Roman" w:hAnsi="Times New Roman"/>
        </w:rPr>
        <w:t xml:space="preserve"> </w:t>
      </w:r>
      <w:r w:rsidR="0015087C" w:rsidRPr="002E371F">
        <w:rPr>
          <w:rFonts w:ascii="Times New Roman" w:eastAsia="Times New Roman" w:hAnsi="Times New Roman"/>
        </w:rPr>
        <w:t>időarányosan biztosítja.</w:t>
      </w:r>
    </w:p>
    <w:p w14:paraId="6594D1A2" w14:textId="77777777" w:rsidR="00E21898" w:rsidRPr="002E371F" w:rsidRDefault="00E21898">
      <w:pPr>
        <w:pStyle w:val="Szf6vegtf6rzs"/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14:paraId="193B3195" w14:textId="2C0410D5" w:rsidR="0015087C" w:rsidRPr="002E371F" w:rsidRDefault="00770F77" w:rsidP="002E371F">
      <w:pPr>
        <w:ind w:left="426" w:hanging="426"/>
        <w:jc w:val="both"/>
        <w:rPr>
          <w:rFonts w:ascii="Times New Roman" w:hAnsi="Times New Roman" w:cs="Times New Roman"/>
        </w:rPr>
      </w:pPr>
      <w:r w:rsidRPr="002E371F">
        <w:rPr>
          <w:rStyle w:val="Bekezde9salapbetfbtedpusa"/>
          <w:rFonts w:ascii="Times New Roman" w:eastAsia="Times New Roman" w:hAnsi="Times New Roman" w:cs="Times New Roman"/>
          <w:b/>
        </w:rPr>
        <w:t>14</w:t>
      </w:r>
      <w:r w:rsidR="0015087C" w:rsidRPr="002E371F">
        <w:rPr>
          <w:rStyle w:val="Bekezde9salapbetfbtedpusa"/>
          <w:rFonts w:ascii="Times New Roman" w:eastAsia="Times New Roman" w:hAnsi="Times New Roman" w:cs="Times New Roman"/>
          <w:b/>
        </w:rPr>
        <w:t>. §</w:t>
      </w:r>
      <w:r w:rsidR="0015087C" w:rsidRPr="002E371F">
        <w:rPr>
          <w:rStyle w:val="Bekezde9salapbetfbtedpusa"/>
          <w:rFonts w:ascii="Times New Roman" w:eastAsia="Times New Roman" w:hAnsi="Times New Roman" w:cs="Times New Roman"/>
        </w:rPr>
        <w:t xml:space="preserve"> </w:t>
      </w:r>
      <w:r w:rsidR="002E371F" w:rsidRPr="002E371F">
        <w:rPr>
          <w:rStyle w:val="Bekezde9salapbetfbtedpusa"/>
          <w:rFonts w:ascii="Times New Roman" w:eastAsia="Times New Roman" w:hAnsi="Times New Roman" w:cs="Times New Roman"/>
        </w:rPr>
        <w:t>(1)</w:t>
      </w:r>
      <w:r w:rsidR="0015087C" w:rsidRPr="002E371F">
        <w:rPr>
          <w:rFonts w:ascii="Times New Roman" w:eastAsia="Times New Roman" w:hAnsi="Times New Roman" w:cs="Times New Roman"/>
        </w:rPr>
        <w:t xml:space="preserve"> A Képviselő-testület a polgármester és a köztisztviselők </w:t>
      </w:r>
      <w:proofErr w:type="spellStart"/>
      <w:r w:rsidR="0015087C" w:rsidRPr="002E371F">
        <w:rPr>
          <w:rFonts w:ascii="Times New Roman" w:eastAsia="Times New Roman" w:hAnsi="Times New Roman" w:cs="Times New Roman"/>
        </w:rPr>
        <w:t>cafeteria</w:t>
      </w:r>
      <w:proofErr w:type="spellEnd"/>
      <w:r w:rsidR="0015087C" w:rsidRPr="002E371F">
        <w:rPr>
          <w:rFonts w:ascii="Times New Roman" w:eastAsia="Times New Roman" w:hAnsi="Times New Roman" w:cs="Times New Roman"/>
        </w:rPr>
        <w:t>-juttatásának 20</w:t>
      </w:r>
      <w:r w:rsidR="00312E5C">
        <w:rPr>
          <w:rFonts w:ascii="Times New Roman" w:eastAsia="Times New Roman" w:hAnsi="Times New Roman" w:cs="Times New Roman"/>
        </w:rPr>
        <w:t>2</w:t>
      </w:r>
      <w:r w:rsidR="00131708">
        <w:rPr>
          <w:rFonts w:ascii="Times New Roman" w:eastAsia="Times New Roman" w:hAnsi="Times New Roman" w:cs="Times New Roman"/>
        </w:rPr>
        <w:t>2</w:t>
      </w:r>
      <w:r w:rsidR="0015087C" w:rsidRPr="002E371F">
        <w:rPr>
          <w:rFonts w:ascii="Times New Roman" w:eastAsia="Times New Roman" w:hAnsi="Times New Roman" w:cs="Times New Roman"/>
        </w:rPr>
        <w:t xml:space="preserve">. évi éves bruttó összegét </w:t>
      </w:r>
      <w:r w:rsidR="00131708">
        <w:rPr>
          <w:rFonts w:ascii="Times New Roman" w:eastAsia="Times New Roman" w:hAnsi="Times New Roman" w:cs="Times New Roman"/>
        </w:rPr>
        <w:t>3</w:t>
      </w:r>
      <w:r w:rsidR="0015087C" w:rsidRPr="002E371F">
        <w:rPr>
          <w:rFonts w:ascii="Times New Roman" w:eastAsia="Times New Roman" w:hAnsi="Times New Roman" w:cs="Times New Roman"/>
        </w:rPr>
        <w:t>00 000 Ft-ban állapítja meg.</w:t>
      </w:r>
    </w:p>
    <w:p w14:paraId="0EE9F307" w14:textId="1CE82A6B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lastRenderedPageBreak/>
        <w:t>(</w:t>
      </w:r>
      <w:r w:rsidR="002E371F" w:rsidRPr="002E371F">
        <w:rPr>
          <w:rFonts w:ascii="Times New Roman" w:eastAsia="Times New Roman" w:hAnsi="Times New Roman"/>
        </w:rPr>
        <w:t>2) A</w:t>
      </w:r>
      <w:r w:rsidRPr="002E371F">
        <w:rPr>
          <w:rFonts w:ascii="Times New Roman" w:eastAsia="Times New Roman" w:hAnsi="Times New Roman"/>
        </w:rPr>
        <w:t>z önkormányzat</w:t>
      </w:r>
      <w:r w:rsidR="002E371F" w:rsidRPr="002E371F">
        <w:rPr>
          <w:rFonts w:ascii="Times New Roman" w:eastAsia="Times New Roman" w:hAnsi="Times New Roman"/>
        </w:rPr>
        <w:t>i költségvetési szervek</w:t>
      </w:r>
      <w:r w:rsidRPr="002E371F">
        <w:rPr>
          <w:rFonts w:ascii="Times New Roman" w:eastAsia="Times New Roman" w:hAnsi="Times New Roman"/>
        </w:rPr>
        <w:t xml:space="preserve"> </w:t>
      </w:r>
      <w:r w:rsidR="002E371F" w:rsidRPr="002E371F">
        <w:rPr>
          <w:rFonts w:ascii="Times New Roman" w:eastAsia="Times New Roman" w:hAnsi="Times New Roman"/>
        </w:rPr>
        <w:t>vezetői jogosultak a Képviselő-testület által jóváhagyott előirányzat terhére a költségv</w:t>
      </w:r>
      <w:r w:rsidRPr="002E371F">
        <w:rPr>
          <w:rFonts w:ascii="Times New Roman" w:eastAsia="Times New Roman" w:hAnsi="Times New Roman"/>
        </w:rPr>
        <w:t>etési szervek</w:t>
      </w:r>
      <w:r w:rsidR="002E371F" w:rsidRPr="002E371F">
        <w:rPr>
          <w:rFonts w:ascii="Times New Roman" w:eastAsia="Times New Roman" w:hAnsi="Times New Roman"/>
        </w:rPr>
        <w:t xml:space="preserve"> állományába tartozó k</w:t>
      </w:r>
      <w:r w:rsidRPr="002E371F">
        <w:rPr>
          <w:rFonts w:ascii="Times New Roman" w:eastAsia="Times New Roman" w:hAnsi="Times New Roman"/>
        </w:rPr>
        <w:t>özalkalmazott és munka</w:t>
      </w:r>
      <w:r w:rsidR="002E371F" w:rsidRPr="002E371F">
        <w:rPr>
          <w:rFonts w:ascii="Times New Roman" w:eastAsia="Times New Roman" w:hAnsi="Times New Roman"/>
        </w:rPr>
        <w:t xml:space="preserve"> törvénykönyve hatálya alá tartozó </w:t>
      </w:r>
      <w:r w:rsidR="002E371F">
        <w:rPr>
          <w:rFonts w:ascii="Times New Roman" w:eastAsia="Times New Roman" w:hAnsi="Times New Roman"/>
        </w:rPr>
        <w:t xml:space="preserve">munkavégzési kötelezettség alatt álló </w:t>
      </w:r>
      <w:r w:rsidR="002E371F" w:rsidRPr="002E371F">
        <w:rPr>
          <w:rFonts w:ascii="Times New Roman" w:eastAsia="Times New Roman" w:hAnsi="Times New Roman"/>
        </w:rPr>
        <w:t>foglalkoztatottak</w:t>
      </w:r>
      <w:r w:rsidR="002E371F">
        <w:rPr>
          <w:rFonts w:ascii="Times New Roman" w:eastAsia="Times New Roman" w:hAnsi="Times New Roman"/>
        </w:rPr>
        <w:t xml:space="preserve"> részére</w:t>
      </w:r>
      <w:r w:rsidR="002E371F" w:rsidRPr="002E371F">
        <w:rPr>
          <w:rFonts w:ascii="Times New Roman" w:eastAsia="Times New Roman" w:hAnsi="Times New Roman"/>
        </w:rPr>
        <w:t xml:space="preserve"> </w:t>
      </w:r>
      <w:r w:rsidRPr="002E371F">
        <w:rPr>
          <w:rFonts w:ascii="Times New Roman" w:eastAsia="Times New Roman" w:hAnsi="Times New Roman"/>
          <w:i/>
        </w:rPr>
        <w:t xml:space="preserve">- a közfoglalkoztatottak kivételével </w:t>
      </w:r>
      <w:r w:rsidRPr="002E371F">
        <w:rPr>
          <w:rFonts w:ascii="Times New Roman" w:eastAsia="Times New Roman" w:hAnsi="Times New Roman"/>
        </w:rPr>
        <w:t>- béren kívüli juttatás</w:t>
      </w:r>
      <w:r w:rsidR="002E371F">
        <w:rPr>
          <w:rFonts w:ascii="Times New Roman" w:eastAsia="Times New Roman" w:hAnsi="Times New Roman"/>
        </w:rPr>
        <w:t xml:space="preserve">t biztosítani, melynek összege nem haladhatja meg személyenként a bruttó </w:t>
      </w:r>
      <w:r w:rsidR="00131708">
        <w:rPr>
          <w:rFonts w:ascii="Times New Roman" w:eastAsia="Times New Roman" w:hAnsi="Times New Roman"/>
        </w:rPr>
        <w:t>3</w:t>
      </w:r>
      <w:r w:rsidR="002E371F">
        <w:rPr>
          <w:rFonts w:ascii="Times New Roman" w:eastAsia="Times New Roman" w:hAnsi="Times New Roman"/>
        </w:rPr>
        <w:t xml:space="preserve">00 </w:t>
      </w:r>
      <w:r w:rsidRPr="002E371F">
        <w:rPr>
          <w:rFonts w:ascii="Times New Roman" w:eastAsia="Times New Roman" w:hAnsi="Times New Roman"/>
        </w:rPr>
        <w:t>000 Ft</w:t>
      </w:r>
      <w:r w:rsidR="002E371F">
        <w:rPr>
          <w:rFonts w:ascii="Times New Roman" w:eastAsia="Times New Roman" w:hAnsi="Times New Roman"/>
        </w:rPr>
        <w:t>/év</w:t>
      </w:r>
      <w:r w:rsidRPr="002E371F">
        <w:rPr>
          <w:rFonts w:ascii="Times New Roman" w:eastAsia="Times New Roman" w:hAnsi="Times New Roman"/>
        </w:rPr>
        <w:t xml:space="preserve"> </w:t>
      </w:r>
      <w:r w:rsidR="002E371F">
        <w:rPr>
          <w:rFonts w:ascii="Times New Roman" w:eastAsia="Times New Roman" w:hAnsi="Times New Roman"/>
        </w:rPr>
        <w:t xml:space="preserve">előirányzatot. </w:t>
      </w:r>
    </w:p>
    <w:p w14:paraId="401D1B79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37B3D92F" w14:textId="2852E748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(</w:t>
      </w:r>
      <w:r w:rsidR="002E371F" w:rsidRPr="002E371F">
        <w:rPr>
          <w:rFonts w:ascii="Times New Roman" w:eastAsia="Times New Roman" w:hAnsi="Times New Roman"/>
        </w:rPr>
        <w:t>3</w:t>
      </w:r>
      <w:r w:rsidRPr="002E371F">
        <w:rPr>
          <w:rFonts w:ascii="Times New Roman" w:eastAsia="Times New Roman" w:hAnsi="Times New Roman"/>
        </w:rPr>
        <w:t>) A Képviselő-testület a nyugállományú köztisztviselők szociál</w:t>
      </w:r>
      <w:r w:rsidR="00897251">
        <w:rPr>
          <w:rFonts w:ascii="Times New Roman" w:eastAsia="Times New Roman" w:hAnsi="Times New Roman"/>
        </w:rPr>
        <w:t>is és kegyeleti támogatására 20</w:t>
      </w:r>
      <w:r w:rsidR="00312E5C">
        <w:rPr>
          <w:rFonts w:ascii="Times New Roman" w:eastAsia="Times New Roman" w:hAnsi="Times New Roman"/>
        </w:rPr>
        <w:t>2</w:t>
      </w:r>
      <w:r w:rsidR="00131708">
        <w:rPr>
          <w:rFonts w:ascii="Times New Roman" w:eastAsia="Times New Roman" w:hAnsi="Times New Roman"/>
        </w:rPr>
        <w:t>2</w:t>
      </w:r>
      <w:r w:rsidRPr="002E371F">
        <w:rPr>
          <w:rFonts w:ascii="Times New Roman" w:eastAsia="Times New Roman" w:hAnsi="Times New Roman"/>
        </w:rPr>
        <w:t>. évben 5</w:t>
      </w:r>
      <w:r w:rsidR="002E371F">
        <w:rPr>
          <w:rFonts w:ascii="Times New Roman" w:eastAsia="Times New Roman" w:hAnsi="Times New Roman"/>
        </w:rPr>
        <w:t xml:space="preserve"> </w:t>
      </w:r>
      <w:r w:rsidRPr="002E371F">
        <w:rPr>
          <w:rFonts w:ascii="Times New Roman" w:eastAsia="Times New Roman" w:hAnsi="Times New Roman"/>
        </w:rPr>
        <w:t>000 Ft szociális keretet állapít meg.</w:t>
      </w:r>
    </w:p>
    <w:p w14:paraId="099FACF4" w14:textId="77777777" w:rsidR="0015087C" w:rsidRPr="002E371F" w:rsidRDefault="0015087C">
      <w:pPr>
        <w:pStyle w:val="Szf6vegtf6rzs"/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14:paraId="4DBACE0D" w14:textId="77777777" w:rsidR="0015087C" w:rsidRPr="002E371F" w:rsidRDefault="00770F77">
      <w:pPr>
        <w:pStyle w:val="Szf6vegtf6rzs"/>
        <w:spacing w:after="0" w:line="240" w:lineRule="auto"/>
        <w:jc w:val="both"/>
        <w:rPr>
          <w:rFonts w:ascii="Times New Roman" w:hAnsi="Times New Roman"/>
        </w:rPr>
      </w:pPr>
      <w:r w:rsidRPr="002E371F">
        <w:rPr>
          <w:rStyle w:val="Bekezde9salapbetfbtedpusa"/>
          <w:rFonts w:ascii="Times New Roman" w:eastAsia="Times New Roman" w:hAnsi="Times New Roman"/>
          <w:b/>
        </w:rPr>
        <w:t>15</w:t>
      </w:r>
      <w:r w:rsidR="0015087C" w:rsidRPr="002E371F">
        <w:rPr>
          <w:rStyle w:val="Bekezde9salapbetfbtedpusa"/>
          <w:rFonts w:ascii="Times New Roman" w:eastAsia="Times New Roman" w:hAnsi="Times New Roman"/>
          <w:b/>
        </w:rPr>
        <w:t>. §</w:t>
      </w:r>
      <w:r w:rsidR="0015087C" w:rsidRPr="002E371F">
        <w:rPr>
          <w:rStyle w:val="Bekezde9salapbetfbtedpusa"/>
          <w:rFonts w:ascii="Times New Roman" w:eastAsia="Times New Roman" w:hAnsi="Times New Roman"/>
        </w:rPr>
        <w:t xml:space="preserve"> (1) Az önkormányzati biztos kirendelésére az Áht. rendelkezései az irányadóak.</w:t>
      </w:r>
    </w:p>
    <w:p w14:paraId="127FB885" w14:textId="77777777" w:rsidR="0015087C" w:rsidRPr="002E371F" w:rsidRDefault="0015087C">
      <w:pPr>
        <w:pStyle w:val="Szf6vegtf6rzs"/>
        <w:spacing w:after="0" w:line="240" w:lineRule="auto"/>
        <w:jc w:val="both"/>
        <w:rPr>
          <w:rFonts w:ascii="Times New Roman" w:eastAsia="Times New Roman" w:hAnsi="Times New Roman"/>
        </w:rPr>
      </w:pPr>
    </w:p>
    <w:p w14:paraId="48D67A17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(2) A költségvetési szervek kötelesek az általuk elismert és esedékességet követő 30 napon túli tartozásállomány hó végi alakulásáról adatot szolgáltatni.</w:t>
      </w:r>
    </w:p>
    <w:p w14:paraId="6716B1E6" w14:textId="77777777" w:rsidR="0015087C" w:rsidRPr="002E371F" w:rsidRDefault="0015087C">
      <w:pPr>
        <w:pStyle w:val="Szf6vegtf6rzs"/>
        <w:spacing w:after="0" w:line="240" w:lineRule="auto"/>
        <w:ind w:left="454"/>
        <w:jc w:val="both"/>
        <w:rPr>
          <w:rFonts w:ascii="Times New Roman" w:eastAsia="Times New Roman" w:hAnsi="Times New Roman"/>
        </w:rPr>
      </w:pPr>
    </w:p>
    <w:p w14:paraId="6CB3B3D2" w14:textId="77777777" w:rsidR="0015087C" w:rsidRPr="002E371F" w:rsidRDefault="0015087C">
      <w:pPr>
        <w:pStyle w:val="Szf6vegtf6rzs"/>
        <w:spacing w:after="0" w:line="240" w:lineRule="auto"/>
        <w:ind w:left="426"/>
        <w:jc w:val="both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>(3) Az önkormányzati biztos kirendelésével összefüggő valamennyi kiadás – költségvetési szervet terhelő, az önkormányzati biztos kezdeményezésére felbontott, megszüntetett, módosított szerződésekkel összefüggésben keletkező kiadásokat kivéve – az önkormányzat költségvetését terheli.</w:t>
      </w:r>
    </w:p>
    <w:p w14:paraId="45067560" w14:textId="77777777" w:rsidR="0015087C" w:rsidRPr="002E371F" w:rsidRDefault="0015087C">
      <w:pPr>
        <w:pStyle w:val="Szf6vegtf6rzs"/>
        <w:spacing w:after="0" w:line="240" w:lineRule="auto"/>
        <w:ind w:left="426"/>
        <w:rPr>
          <w:rFonts w:ascii="Times New Roman" w:eastAsia="Times New Roman" w:hAnsi="Times New Roman"/>
        </w:rPr>
      </w:pPr>
    </w:p>
    <w:p w14:paraId="23D1C7E8" w14:textId="77777777" w:rsidR="0015087C" w:rsidRPr="002E371F" w:rsidRDefault="0015087C">
      <w:pPr>
        <w:pStyle w:val="Szf6vegtf6rzs"/>
        <w:spacing w:after="0" w:line="240" w:lineRule="auto"/>
        <w:jc w:val="center"/>
        <w:rPr>
          <w:rFonts w:ascii="Times New Roman" w:hAnsi="Times New Roman"/>
        </w:rPr>
      </w:pPr>
      <w:r w:rsidRPr="002E371F">
        <w:rPr>
          <w:rStyle w:val="Erf5shangsfalyoze1s"/>
          <w:rFonts w:ascii="Times New Roman" w:eastAsia="Times New Roman" w:hAnsi="Times New Roman"/>
        </w:rPr>
        <w:t>7. A költségvetés végrehajtásának ellenőrzése</w:t>
      </w:r>
    </w:p>
    <w:p w14:paraId="41EED590" w14:textId="77777777" w:rsidR="0015087C" w:rsidRPr="002E371F" w:rsidRDefault="0015087C">
      <w:pPr>
        <w:pStyle w:val="Szf6vegtf6rzs"/>
        <w:spacing w:after="0" w:line="240" w:lineRule="auto"/>
        <w:jc w:val="center"/>
        <w:rPr>
          <w:rFonts w:ascii="Times New Roman" w:eastAsia="Times New Roman" w:hAnsi="Times New Roman"/>
        </w:rPr>
      </w:pPr>
    </w:p>
    <w:p w14:paraId="0283DDB1" w14:textId="77777777" w:rsidR="0015087C" w:rsidRPr="002E371F" w:rsidRDefault="00770F77">
      <w:pPr>
        <w:pStyle w:val="Szf6vegtf6rzs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2E371F">
        <w:rPr>
          <w:rStyle w:val="Bekezde9salapbetfbtedpusa"/>
          <w:rFonts w:ascii="Times New Roman" w:eastAsia="Times New Roman" w:hAnsi="Times New Roman"/>
          <w:b/>
        </w:rPr>
        <w:t>16</w:t>
      </w:r>
      <w:r w:rsidR="0015087C" w:rsidRPr="002E371F">
        <w:rPr>
          <w:rStyle w:val="Bekezde9salapbetfbtedpusa"/>
          <w:rFonts w:ascii="Times New Roman" w:eastAsia="Times New Roman" w:hAnsi="Times New Roman"/>
          <w:b/>
        </w:rPr>
        <w:t>. §</w:t>
      </w:r>
      <w:r w:rsidR="0015087C" w:rsidRPr="002E371F">
        <w:rPr>
          <w:rStyle w:val="Bekezde9salapbetfbtedpusa"/>
          <w:rFonts w:ascii="Times New Roman" w:eastAsia="Times New Roman" w:hAnsi="Times New Roman"/>
        </w:rPr>
        <w:t xml:space="preserve"> (1) Az önkormányzat és a költségvetési szervek ellenőrzése a belső kontrollrendszer keretében valósul meg, melynek létrehozásáért, működtetésért és továbbfejlesztéséért az önkormányzat esetében a jegyző, az intézmények esetében az intézményvezető felelős.</w:t>
      </w:r>
    </w:p>
    <w:p w14:paraId="17DC83C1" w14:textId="77777777" w:rsidR="0015087C" w:rsidRPr="002E371F" w:rsidRDefault="0015087C">
      <w:pPr>
        <w:pStyle w:val="Szf6vegtf6rzs"/>
        <w:spacing w:after="0" w:line="240" w:lineRule="auto"/>
        <w:jc w:val="both"/>
        <w:rPr>
          <w:rFonts w:ascii="Times New Roman" w:eastAsia="Times New Roman" w:hAnsi="Times New Roman"/>
        </w:rPr>
      </w:pPr>
    </w:p>
    <w:p w14:paraId="01B73C4A" w14:textId="52510ADB" w:rsidR="0015087C" w:rsidRDefault="0015087C">
      <w:pPr>
        <w:pStyle w:val="Szf6vegtf6rzs"/>
        <w:spacing w:after="0" w:line="240" w:lineRule="auto"/>
        <w:ind w:left="567"/>
        <w:jc w:val="both"/>
        <w:rPr>
          <w:rFonts w:ascii="Times New Roman" w:eastAsia="Times New Roman" w:hAnsi="Times New Roman"/>
        </w:rPr>
      </w:pPr>
      <w:r w:rsidRPr="002E371F">
        <w:rPr>
          <w:rFonts w:ascii="Times New Roman" w:eastAsia="Times New Roman" w:hAnsi="Times New Roman"/>
        </w:rPr>
        <w:t xml:space="preserve">(2) Az Önkormányzat a belső ellenőrzésről államháztartási szervezeten kívüli megbízással </w:t>
      </w:r>
      <w:r w:rsidR="00897251">
        <w:rPr>
          <w:rFonts w:ascii="Times New Roman" w:eastAsia="Times New Roman" w:hAnsi="Times New Roman"/>
        </w:rPr>
        <w:t>gondoskodik. Az Önkormányzat 20</w:t>
      </w:r>
      <w:r w:rsidR="00312E5C">
        <w:rPr>
          <w:rFonts w:ascii="Times New Roman" w:eastAsia="Times New Roman" w:hAnsi="Times New Roman"/>
        </w:rPr>
        <w:t>2</w:t>
      </w:r>
      <w:r w:rsidR="00B42168">
        <w:rPr>
          <w:rFonts w:ascii="Times New Roman" w:eastAsia="Times New Roman" w:hAnsi="Times New Roman"/>
        </w:rPr>
        <w:t>1</w:t>
      </w:r>
      <w:r w:rsidRPr="002E371F">
        <w:rPr>
          <w:rFonts w:ascii="Times New Roman" w:eastAsia="Times New Roman" w:hAnsi="Times New Roman"/>
        </w:rPr>
        <w:t xml:space="preserve">. évben a belső ellenőrzési feladatok ellátásával a Starkné Rezeli Erzsébet (8248 Nemesvámos, Dózsa </w:t>
      </w:r>
      <w:proofErr w:type="spellStart"/>
      <w:r w:rsidRPr="002E371F">
        <w:rPr>
          <w:rFonts w:ascii="Times New Roman" w:eastAsia="Times New Roman" w:hAnsi="Times New Roman"/>
        </w:rPr>
        <w:t>Gy</w:t>
      </w:r>
      <w:proofErr w:type="spellEnd"/>
      <w:r w:rsidRPr="002E371F">
        <w:rPr>
          <w:rFonts w:ascii="Times New Roman" w:eastAsia="Times New Roman" w:hAnsi="Times New Roman"/>
        </w:rPr>
        <w:t>. út 4.) belső ellenőrt bízta meg.</w:t>
      </w:r>
    </w:p>
    <w:p w14:paraId="6D909DB3" w14:textId="77777777" w:rsidR="00A26AB6" w:rsidRPr="002E371F" w:rsidRDefault="00A26AB6">
      <w:pPr>
        <w:pStyle w:val="Szf6vegtf6rzs"/>
        <w:spacing w:after="0" w:line="240" w:lineRule="auto"/>
        <w:ind w:left="567"/>
        <w:jc w:val="both"/>
        <w:rPr>
          <w:rFonts w:ascii="Times New Roman" w:hAnsi="Times New Roman"/>
        </w:rPr>
      </w:pPr>
    </w:p>
    <w:p w14:paraId="5FFECC6C" w14:textId="77777777" w:rsidR="0015087C" w:rsidRPr="002E371F" w:rsidRDefault="0015087C">
      <w:pPr>
        <w:pStyle w:val="Szf6vegtf6rzs"/>
        <w:spacing w:after="0" w:line="240" w:lineRule="auto"/>
        <w:jc w:val="center"/>
        <w:rPr>
          <w:rFonts w:ascii="Times New Roman" w:hAnsi="Times New Roman"/>
        </w:rPr>
      </w:pPr>
      <w:r w:rsidRPr="002E371F">
        <w:rPr>
          <w:rStyle w:val="Erf5shangsfalyoze1s"/>
          <w:rFonts w:ascii="Times New Roman" w:eastAsia="Times New Roman" w:hAnsi="Times New Roman"/>
        </w:rPr>
        <w:t>8. Záró rendelkezések</w:t>
      </w:r>
    </w:p>
    <w:p w14:paraId="4CF52778" w14:textId="77777777" w:rsidR="0015087C" w:rsidRPr="002E371F" w:rsidRDefault="0015087C">
      <w:pPr>
        <w:pStyle w:val="Szf6vegtf6rzs"/>
        <w:spacing w:after="0" w:line="240" w:lineRule="auto"/>
        <w:ind w:left="720"/>
        <w:rPr>
          <w:rFonts w:ascii="Times New Roman" w:eastAsia="Times New Roman" w:hAnsi="Times New Roman"/>
        </w:rPr>
      </w:pPr>
    </w:p>
    <w:p w14:paraId="73F8176F" w14:textId="77777777" w:rsidR="0015087C" w:rsidRPr="002E371F" w:rsidRDefault="0015087C">
      <w:pPr>
        <w:pStyle w:val="Szf6vegtf6rzs"/>
        <w:spacing w:after="0" w:line="240" w:lineRule="auto"/>
        <w:ind w:left="720"/>
        <w:rPr>
          <w:rFonts w:ascii="Times New Roman" w:eastAsia="Times New Roman" w:hAnsi="Times New Roman"/>
        </w:rPr>
      </w:pPr>
    </w:p>
    <w:p w14:paraId="0FA7EC4C" w14:textId="282E05E2" w:rsidR="0015087C" w:rsidRPr="002E371F" w:rsidRDefault="00770F77" w:rsidP="005F7037">
      <w:pPr>
        <w:shd w:val="clear" w:color="auto" w:fill="FFFFFF"/>
        <w:ind w:left="62" w:right="178"/>
        <w:jc w:val="both"/>
        <w:rPr>
          <w:rFonts w:ascii="Times New Roman" w:hAnsi="Times New Roman" w:cs="Times New Roman"/>
        </w:rPr>
      </w:pPr>
      <w:r w:rsidRPr="002E371F">
        <w:rPr>
          <w:rStyle w:val="Erf5shangsfalyoze1s"/>
          <w:rFonts w:ascii="Times New Roman" w:eastAsia="Times New Roman" w:hAnsi="Times New Roman" w:cs="Times New Roman"/>
        </w:rPr>
        <w:t>17</w:t>
      </w:r>
      <w:r w:rsidR="0015087C" w:rsidRPr="002E371F">
        <w:rPr>
          <w:rStyle w:val="Erf5shangsfalyoze1s"/>
          <w:rFonts w:ascii="Times New Roman" w:eastAsia="Times New Roman" w:hAnsi="Times New Roman" w:cs="Times New Roman"/>
        </w:rPr>
        <w:t>. §</w:t>
      </w:r>
      <w:r w:rsidR="0015087C" w:rsidRPr="002E371F">
        <w:rPr>
          <w:rStyle w:val="Bekezde9salapbetfbtedpusa"/>
          <w:rFonts w:ascii="Times New Roman" w:eastAsia="Times New Roman" w:hAnsi="Times New Roman" w:cs="Times New Roman"/>
        </w:rPr>
        <w:t xml:space="preserve"> </w:t>
      </w:r>
      <w:r w:rsidR="005F7037" w:rsidRPr="002E371F">
        <w:rPr>
          <w:rFonts w:ascii="Times New Roman" w:hAnsi="Times New Roman" w:cs="Times New Roman"/>
        </w:rPr>
        <w:t xml:space="preserve">Ez a rendelet </w:t>
      </w:r>
      <w:r w:rsidR="00C71659" w:rsidRPr="002E371F">
        <w:rPr>
          <w:rFonts w:ascii="Times New Roman" w:hAnsi="Times New Roman" w:cs="Times New Roman"/>
        </w:rPr>
        <w:t>a kihirdetését követő napon</w:t>
      </w:r>
      <w:r w:rsidR="005F7037" w:rsidRPr="002E371F">
        <w:rPr>
          <w:rFonts w:ascii="Times New Roman" w:hAnsi="Times New Roman" w:cs="Times New Roman"/>
        </w:rPr>
        <w:t xml:space="preserve"> lép hatályba, </w:t>
      </w:r>
      <w:r w:rsidR="0015087C" w:rsidRPr="002E371F">
        <w:rPr>
          <w:rStyle w:val="Bekezde9salapbetfbtedpusa"/>
          <w:rFonts w:ascii="Times New Roman" w:eastAsia="Times New Roman" w:hAnsi="Times New Roman" w:cs="Times New Roman"/>
        </w:rPr>
        <w:t>de rendelkezéseit 20</w:t>
      </w:r>
      <w:r w:rsidR="00312E5C">
        <w:rPr>
          <w:rStyle w:val="Bekezde9salapbetfbtedpusa"/>
          <w:rFonts w:ascii="Times New Roman" w:eastAsia="Times New Roman" w:hAnsi="Times New Roman" w:cs="Times New Roman"/>
        </w:rPr>
        <w:t>2</w:t>
      </w:r>
      <w:r w:rsidR="00131708">
        <w:rPr>
          <w:rStyle w:val="Bekezde9salapbetfbtedpusa"/>
          <w:rFonts w:ascii="Times New Roman" w:eastAsia="Times New Roman" w:hAnsi="Times New Roman" w:cs="Times New Roman"/>
        </w:rPr>
        <w:t>2</w:t>
      </w:r>
      <w:r w:rsidR="0015087C" w:rsidRPr="002E371F">
        <w:rPr>
          <w:rStyle w:val="Bekezde9salapbetfbtedpusa"/>
          <w:rFonts w:ascii="Times New Roman" w:eastAsia="Times New Roman" w:hAnsi="Times New Roman" w:cs="Times New Roman"/>
        </w:rPr>
        <w:t>. január 1-jétől kell alkalmazni.</w:t>
      </w:r>
    </w:p>
    <w:p w14:paraId="3820D389" w14:textId="77777777" w:rsidR="0015087C" w:rsidRPr="002E371F" w:rsidRDefault="0015087C">
      <w:pPr>
        <w:pStyle w:val="Szf6vegtf6rzs"/>
        <w:spacing w:after="0" w:line="240" w:lineRule="auto"/>
        <w:ind w:left="567" w:hanging="567"/>
        <w:rPr>
          <w:rFonts w:ascii="Times New Roman" w:hAnsi="Times New Roman"/>
        </w:rPr>
      </w:pPr>
      <w:r w:rsidRPr="002E371F">
        <w:rPr>
          <w:rFonts w:ascii="Times New Roman" w:eastAsia="Times New Roman" w:hAnsi="Times New Roman"/>
        </w:rPr>
        <w:t xml:space="preserve"> </w:t>
      </w:r>
    </w:p>
    <w:p w14:paraId="5E6003E3" w14:textId="77777777" w:rsidR="0015087C" w:rsidRPr="002E371F" w:rsidRDefault="0015087C">
      <w:pPr>
        <w:pStyle w:val="Szf6vegtf6rzs"/>
        <w:spacing w:after="0" w:line="240" w:lineRule="auto"/>
        <w:rPr>
          <w:rFonts w:ascii="Times New Roman" w:eastAsia="Times New Roman" w:hAnsi="Times New Roman"/>
        </w:rPr>
      </w:pPr>
    </w:p>
    <w:p w14:paraId="2482027E" w14:textId="77777777" w:rsidR="005F7037" w:rsidRPr="002E371F" w:rsidRDefault="005F7037" w:rsidP="005F7037">
      <w:pPr>
        <w:shd w:val="clear" w:color="auto" w:fill="FFFFFF"/>
        <w:ind w:left="62" w:right="178"/>
        <w:jc w:val="both"/>
        <w:rPr>
          <w:rFonts w:ascii="Times New Roman" w:hAnsi="Times New Roman" w:cs="Times New Roman"/>
        </w:rPr>
      </w:pPr>
    </w:p>
    <w:p w14:paraId="2AA66C40" w14:textId="77777777" w:rsidR="005F7037" w:rsidRDefault="00CA6440" w:rsidP="00CA6440">
      <w:pPr>
        <w:shd w:val="clear" w:color="auto" w:fill="FFFFFF"/>
        <w:ind w:left="62" w:right="178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Jánszky</w:t>
      </w:r>
      <w:proofErr w:type="spellEnd"/>
      <w:r>
        <w:rPr>
          <w:rFonts w:ascii="Times New Roman" w:hAnsi="Times New Roman" w:cs="Times New Roman"/>
        </w:rPr>
        <w:t xml:space="preserve"> Lajos László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Dr. Jáger György</w:t>
      </w:r>
    </w:p>
    <w:p w14:paraId="4D9389DF" w14:textId="77777777" w:rsidR="00CA6440" w:rsidRPr="002E371F" w:rsidRDefault="00CA6440" w:rsidP="005F7037">
      <w:pPr>
        <w:shd w:val="clear" w:color="auto" w:fill="FFFFFF"/>
        <w:ind w:left="62" w:right="17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312E5C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polgármester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jegyző</w:t>
      </w:r>
    </w:p>
    <w:p w14:paraId="301D19D0" w14:textId="77777777" w:rsidR="005F7037" w:rsidRPr="002E371F" w:rsidRDefault="005F7037" w:rsidP="005F7037">
      <w:pPr>
        <w:shd w:val="clear" w:color="auto" w:fill="FFFFFF"/>
        <w:ind w:left="62" w:right="178"/>
        <w:jc w:val="both"/>
        <w:rPr>
          <w:rFonts w:ascii="Times New Roman" w:hAnsi="Times New Roman" w:cs="Times New Roman"/>
        </w:rPr>
      </w:pPr>
    </w:p>
    <w:p w14:paraId="67740652" w14:textId="77777777" w:rsidR="0015087C" w:rsidRDefault="0015087C" w:rsidP="00F34675">
      <w:pPr>
        <w:pStyle w:val="Szf6vegtf6rzs"/>
        <w:spacing w:after="0" w:line="240" w:lineRule="auto"/>
        <w:rPr>
          <w:rFonts w:ascii="Times New Roman" w:eastAsia="Times New Roman" w:hAnsi="Times New Roman"/>
        </w:rPr>
      </w:pPr>
    </w:p>
    <w:p w14:paraId="692355BF" w14:textId="77777777" w:rsidR="00B450DA" w:rsidRPr="002E371F" w:rsidRDefault="00B450DA">
      <w:pPr>
        <w:pStyle w:val="Szf6vegtf6rzs"/>
        <w:spacing w:after="0" w:line="240" w:lineRule="auto"/>
        <w:ind w:left="567"/>
        <w:rPr>
          <w:rFonts w:ascii="Times New Roman" w:eastAsia="Times New Roman" w:hAnsi="Times New Roman"/>
        </w:rPr>
      </w:pPr>
    </w:p>
    <w:p w14:paraId="0B9D780D" w14:textId="28445F3C" w:rsidR="00B450DA" w:rsidRDefault="00B450DA">
      <w:pPr>
        <w:pStyle w:val="Szf6vegtf6rzs"/>
        <w:spacing w:after="0" w:line="240" w:lineRule="auto"/>
        <w:ind w:left="567"/>
        <w:rPr>
          <w:rFonts w:ascii="Times New Roman" w:eastAsia="Times New Roman" w:hAnsi="Times New Roman"/>
        </w:rPr>
      </w:pPr>
    </w:p>
    <w:p w14:paraId="62065AEF" w14:textId="28DB705F" w:rsidR="00FA56C9" w:rsidRDefault="00FA56C9">
      <w:pPr>
        <w:pStyle w:val="Szf6vegtf6rzs"/>
        <w:spacing w:after="0" w:line="240" w:lineRule="auto"/>
        <w:ind w:left="567"/>
        <w:rPr>
          <w:rFonts w:ascii="Times New Roman" w:eastAsia="Times New Roman" w:hAnsi="Times New Roman"/>
        </w:rPr>
      </w:pPr>
    </w:p>
    <w:p w14:paraId="0572B56C" w14:textId="1CA69999" w:rsidR="00FA56C9" w:rsidRDefault="00FA56C9">
      <w:pPr>
        <w:pStyle w:val="Szf6vegtf6rzs"/>
        <w:spacing w:after="0" w:line="240" w:lineRule="auto"/>
        <w:ind w:left="567"/>
        <w:rPr>
          <w:rFonts w:ascii="Times New Roman" w:eastAsia="Times New Roman" w:hAnsi="Times New Roman"/>
        </w:rPr>
      </w:pPr>
    </w:p>
    <w:p w14:paraId="3E5F4040" w14:textId="67309D88" w:rsidR="00FA56C9" w:rsidRDefault="00FA56C9">
      <w:pPr>
        <w:pStyle w:val="Szf6vegtf6rzs"/>
        <w:spacing w:after="0" w:line="240" w:lineRule="auto"/>
        <w:ind w:left="567"/>
        <w:rPr>
          <w:rFonts w:ascii="Times New Roman" w:eastAsia="Times New Roman" w:hAnsi="Times New Roman"/>
        </w:rPr>
      </w:pPr>
    </w:p>
    <w:p w14:paraId="4F1852C8" w14:textId="732C9D77" w:rsidR="00FA56C9" w:rsidRDefault="00FA56C9">
      <w:pPr>
        <w:pStyle w:val="Szf6vegtf6rzs"/>
        <w:spacing w:after="0" w:line="240" w:lineRule="auto"/>
        <w:ind w:left="567"/>
        <w:rPr>
          <w:rFonts w:ascii="Times New Roman" w:eastAsia="Times New Roman" w:hAnsi="Times New Roman"/>
        </w:rPr>
      </w:pPr>
    </w:p>
    <w:p w14:paraId="11A1E421" w14:textId="0AB9903F" w:rsidR="00FA56C9" w:rsidRDefault="00FA56C9">
      <w:pPr>
        <w:pStyle w:val="Szf6vegtf6rzs"/>
        <w:spacing w:after="0" w:line="240" w:lineRule="auto"/>
        <w:ind w:left="567"/>
        <w:rPr>
          <w:rFonts w:ascii="Times New Roman" w:eastAsia="Times New Roman" w:hAnsi="Times New Roman"/>
        </w:rPr>
      </w:pPr>
    </w:p>
    <w:p w14:paraId="0BDF7497" w14:textId="16888512" w:rsidR="00FA56C9" w:rsidRDefault="00FA56C9">
      <w:pPr>
        <w:pStyle w:val="Szf6vegtf6rzs"/>
        <w:spacing w:after="0" w:line="240" w:lineRule="auto"/>
        <w:ind w:left="567"/>
        <w:rPr>
          <w:rFonts w:ascii="Times New Roman" w:eastAsia="Times New Roman" w:hAnsi="Times New Roman"/>
        </w:rPr>
      </w:pPr>
    </w:p>
    <w:p w14:paraId="0E65D092" w14:textId="72FF1A06" w:rsidR="00FA56C9" w:rsidRDefault="00FA56C9">
      <w:pPr>
        <w:pStyle w:val="Szf6vegtf6rzs"/>
        <w:spacing w:after="0" w:line="240" w:lineRule="auto"/>
        <w:ind w:left="567"/>
        <w:rPr>
          <w:rFonts w:ascii="Times New Roman" w:eastAsia="Times New Roman" w:hAnsi="Times New Roman"/>
        </w:rPr>
      </w:pPr>
    </w:p>
    <w:p w14:paraId="3F963FBB" w14:textId="0217C3FA" w:rsidR="00FA56C9" w:rsidRDefault="00FA56C9">
      <w:pPr>
        <w:pStyle w:val="Szf6vegtf6rzs"/>
        <w:spacing w:after="0" w:line="240" w:lineRule="auto"/>
        <w:ind w:left="567"/>
        <w:rPr>
          <w:rFonts w:ascii="Times New Roman" w:eastAsia="Times New Roman" w:hAnsi="Times New Roman"/>
        </w:rPr>
      </w:pPr>
    </w:p>
    <w:p w14:paraId="64C5F588" w14:textId="19694697" w:rsidR="00FA56C9" w:rsidRDefault="00FA56C9">
      <w:pPr>
        <w:pStyle w:val="Szf6vegtf6rzs"/>
        <w:spacing w:after="0" w:line="240" w:lineRule="auto"/>
        <w:ind w:left="567"/>
        <w:rPr>
          <w:rFonts w:ascii="Times New Roman" w:eastAsia="Times New Roman" w:hAnsi="Times New Roman"/>
        </w:rPr>
      </w:pPr>
    </w:p>
    <w:p w14:paraId="76C5D3B6" w14:textId="1E57EA8D" w:rsidR="00FA56C9" w:rsidRDefault="00FA56C9">
      <w:pPr>
        <w:pStyle w:val="Szf6vegtf6rzs"/>
        <w:spacing w:after="0" w:line="240" w:lineRule="auto"/>
        <w:ind w:left="567"/>
        <w:rPr>
          <w:rFonts w:ascii="Times New Roman" w:eastAsia="Times New Roman" w:hAnsi="Times New Roman"/>
        </w:rPr>
      </w:pPr>
    </w:p>
    <w:p w14:paraId="2DCDD966" w14:textId="77777777" w:rsidR="00FA56C9" w:rsidRPr="002E371F" w:rsidRDefault="00FA56C9">
      <w:pPr>
        <w:pStyle w:val="Szf6vegtf6rzs"/>
        <w:spacing w:after="0" w:line="240" w:lineRule="auto"/>
        <w:ind w:left="567"/>
        <w:rPr>
          <w:rFonts w:ascii="Times New Roman" w:eastAsia="Times New Roman" w:hAnsi="Times New Roman"/>
        </w:rPr>
      </w:pPr>
    </w:p>
    <w:p w14:paraId="2CFAFEE9" w14:textId="77777777" w:rsidR="00FA56C9" w:rsidRPr="005E1484" w:rsidRDefault="00FA56C9" w:rsidP="00FA56C9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5E1484">
        <w:rPr>
          <w:rFonts w:ascii="Times New Roman" w:hAnsi="Times New Roman" w:cs="Times New Roman"/>
          <w:b/>
          <w:bCs/>
          <w:u w:val="single"/>
        </w:rPr>
        <w:lastRenderedPageBreak/>
        <w:t xml:space="preserve">Előzetes hatásvizsgálat </w:t>
      </w:r>
    </w:p>
    <w:p w14:paraId="3411FC40" w14:textId="77777777" w:rsidR="00FA56C9" w:rsidRPr="005E1484" w:rsidRDefault="00FA56C9" w:rsidP="00FA56C9">
      <w:pPr>
        <w:jc w:val="center"/>
        <w:rPr>
          <w:rFonts w:ascii="Times New Roman" w:hAnsi="Times New Roman" w:cs="Times New Roman"/>
          <w:b/>
        </w:rPr>
      </w:pPr>
      <w:r w:rsidRPr="005E1484">
        <w:rPr>
          <w:rFonts w:ascii="Times New Roman" w:hAnsi="Times New Roman" w:cs="Times New Roman"/>
          <w:b/>
          <w:bCs/>
          <w:u w:val="single"/>
        </w:rPr>
        <w:t>a jogalkotásról szóló 2010.évi CXXX. törvény 17.§ (1) bekezdése alapján</w:t>
      </w:r>
    </w:p>
    <w:p w14:paraId="3106E14B" w14:textId="77777777" w:rsidR="00FA56C9" w:rsidRPr="005E1484" w:rsidRDefault="00FA56C9" w:rsidP="00FA56C9">
      <w:pPr>
        <w:tabs>
          <w:tab w:val="center" w:pos="6804"/>
        </w:tabs>
        <w:jc w:val="both"/>
        <w:rPr>
          <w:rFonts w:ascii="Times New Roman" w:hAnsi="Times New Roman" w:cs="Times New Roman"/>
          <w:b/>
        </w:rPr>
      </w:pPr>
    </w:p>
    <w:p w14:paraId="6FFDBD01" w14:textId="498CA1B5" w:rsidR="00FA56C9" w:rsidRPr="005E1484" w:rsidRDefault="00FA56C9" w:rsidP="00FA56C9">
      <w:pPr>
        <w:tabs>
          <w:tab w:val="center" w:pos="6804"/>
        </w:tabs>
        <w:jc w:val="both"/>
        <w:rPr>
          <w:rFonts w:ascii="Times New Roman" w:hAnsi="Times New Roman" w:cs="Times New Roman"/>
          <w:b/>
        </w:rPr>
      </w:pPr>
      <w:r w:rsidRPr="005E1484">
        <w:rPr>
          <w:rFonts w:ascii="Times New Roman" w:hAnsi="Times New Roman" w:cs="Times New Roman"/>
          <w:b/>
        </w:rPr>
        <w:t xml:space="preserve">A rendelet-tervezet címe: </w:t>
      </w:r>
      <w:r w:rsidRPr="005E1484">
        <w:rPr>
          <w:rFonts w:ascii="Times New Roman" w:hAnsi="Times New Roman" w:cs="Times New Roman"/>
        </w:rPr>
        <w:t>Herend Város Önkormányzata     .../20</w:t>
      </w:r>
      <w:r>
        <w:rPr>
          <w:rFonts w:ascii="Times New Roman" w:hAnsi="Times New Roman" w:cs="Times New Roman"/>
        </w:rPr>
        <w:t>2</w:t>
      </w:r>
      <w:r w:rsidR="00131708">
        <w:rPr>
          <w:rFonts w:ascii="Times New Roman" w:hAnsi="Times New Roman" w:cs="Times New Roman"/>
        </w:rPr>
        <w:t>2</w:t>
      </w:r>
      <w:r w:rsidRPr="005E1484">
        <w:rPr>
          <w:rFonts w:ascii="Times New Roman" w:hAnsi="Times New Roman" w:cs="Times New Roman"/>
        </w:rPr>
        <w:t>.(......) önkormányzat</w:t>
      </w:r>
      <w:r>
        <w:rPr>
          <w:rFonts w:ascii="Times New Roman" w:hAnsi="Times New Roman" w:cs="Times New Roman"/>
        </w:rPr>
        <w:t>i rendelete az Önkormányzat 202</w:t>
      </w:r>
      <w:r w:rsidR="00131708">
        <w:rPr>
          <w:rFonts w:ascii="Times New Roman" w:hAnsi="Times New Roman" w:cs="Times New Roman"/>
        </w:rPr>
        <w:t>2</w:t>
      </w:r>
      <w:r w:rsidRPr="005E1484">
        <w:rPr>
          <w:rFonts w:ascii="Times New Roman" w:hAnsi="Times New Roman" w:cs="Times New Roman"/>
        </w:rPr>
        <w:t xml:space="preserve"> évi költségvetésé</w:t>
      </w:r>
      <w:r>
        <w:rPr>
          <w:rFonts w:ascii="Times New Roman" w:hAnsi="Times New Roman" w:cs="Times New Roman"/>
        </w:rPr>
        <w:t>ről.</w:t>
      </w:r>
      <w:r w:rsidRPr="005E1484">
        <w:rPr>
          <w:rFonts w:ascii="Times New Roman" w:hAnsi="Times New Roman" w:cs="Times New Roman"/>
        </w:rPr>
        <w:t xml:space="preserve"> </w:t>
      </w:r>
    </w:p>
    <w:p w14:paraId="7448C97E" w14:textId="77777777" w:rsidR="00FA56C9" w:rsidRPr="005E1484" w:rsidRDefault="00FA56C9" w:rsidP="00FA56C9">
      <w:pPr>
        <w:jc w:val="both"/>
        <w:rPr>
          <w:rFonts w:ascii="Times New Roman" w:hAnsi="Times New Roman" w:cs="Times New Roman"/>
          <w:b/>
        </w:rPr>
      </w:pPr>
    </w:p>
    <w:p w14:paraId="2766E9FA" w14:textId="1A4AE6DB" w:rsidR="00FA56C9" w:rsidRPr="005E1484" w:rsidRDefault="00FA56C9" w:rsidP="00FA56C9">
      <w:pPr>
        <w:jc w:val="both"/>
        <w:rPr>
          <w:rFonts w:ascii="Times New Roman" w:hAnsi="Times New Roman" w:cs="Times New Roman"/>
          <w:b/>
        </w:rPr>
      </w:pPr>
      <w:r w:rsidRPr="005E1484">
        <w:rPr>
          <w:rFonts w:ascii="Times New Roman" w:hAnsi="Times New Roman" w:cs="Times New Roman"/>
          <w:b/>
        </w:rPr>
        <w:t xml:space="preserve">Társadalmi-gazdasági hatása: </w:t>
      </w:r>
      <w:r w:rsidRPr="005E1484">
        <w:rPr>
          <w:rFonts w:ascii="Times New Roman" w:hAnsi="Times New Roman" w:cs="Times New Roman"/>
        </w:rPr>
        <w:t>A r</w:t>
      </w:r>
      <w:r>
        <w:rPr>
          <w:rFonts w:ascii="Times New Roman" w:hAnsi="Times New Roman" w:cs="Times New Roman"/>
        </w:rPr>
        <w:t>endelet célja, az önkormányzat 202</w:t>
      </w:r>
      <w:r w:rsidR="001317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 évi költségvetésének meghatározása</w:t>
      </w:r>
      <w:r w:rsidRPr="005E1484">
        <w:rPr>
          <w:rFonts w:ascii="Times New Roman" w:hAnsi="Times New Roman" w:cs="Times New Roman"/>
        </w:rPr>
        <w:t xml:space="preserve"> és ezzel az Államháztartási törvénynek való megfelelés.</w:t>
      </w:r>
    </w:p>
    <w:p w14:paraId="322AD165" w14:textId="77777777" w:rsidR="00FA56C9" w:rsidRPr="005E1484" w:rsidRDefault="00FA56C9" w:rsidP="00FA56C9">
      <w:pPr>
        <w:jc w:val="both"/>
        <w:rPr>
          <w:rFonts w:ascii="Times New Roman" w:hAnsi="Times New Roman" w:cs="Times New Roman"/>
          <w:b/>
        </w:rPr>
      </w:pPr>
    </w:p>
    <w:p w14:paraId="2FAFE4A9" w14:textId="77777777" w:rsidR="00FA56C9" w:rsidRPr="005E1484" w:rsidRDefault="00FA56C9" w:rsidP="00FA56C9">
      <w:pPr>
        <w:jc w:val="both"/>
        <w:rPr>
          <w:rFonts w:ascii="Times New Roman" w:hAnsi="Times New Roman" w:cs="Times New Roman"/>
          <w:b/>
        </w:rPr>
      </w:pPr>
      <w:r w:rsidRPr="005E1484">
        <w:rPr>
          <w:rFonts w:ascii="Times New Roman" w:hAnsi="Times New Roman" w:cs="Times New Roman"/>
          <w:b/>
        </w:rPr>
        <w:t xml:space="preserve">Költségvetési hatása: </w:t>
      </w:r>
      <w:r w:rsidRPr="005E1484">
        <w:rPr>
          <w:rFonts w:ascii="Times New Roman" w:hAnsi="Times New Roman" w:cs="Times New Roman"/>
        </w:rPr>
        <w:t>Az Önkormányzat biztosítja a jogszerű működését és finanszírozását.</w:t>
      </w:r>
    </w:p>
    <w:p w14:paraId="09E4007D" w14:textId="77777777" w:rsidR="00FA56C9" w:rsidRPr="005E1484" w:rsidRDefault="00FA56C9" w:rsidP="00FA56C9">
      <w:pPr>
        <w:jc w:val="both"/>
        <w:rPr>
          <w:rFonts w:ascii="Times New Roman" w:hAnsi="Times New Roman" w:cs="Times New Roman"/>
          <w:b/>
        </w:rPr>
      </w:pPr>
    </w:p>
    <w:p w14:paraId="0AF36DC4" w14:textId="77777777" w:rsidR="00FA56C9" w:rsidRPr="005E1484" w:rsidRDefault="00FA56C9" w:rsidP="00FA56C9">
      <w:pPr>
        <w:jc w:val="both"/>
        <w:rPr>
          <w:rFonts w:ascii="Times New Roman" w:hAnsi="Times New Roman" w:cs="Times New Roman"/>
          <w:b/>
        </w:rPr>
      </w:pPr>
      <w:r w:rsidRPr="005E1484">
        <w:rPr>
          <w:rFonts w:ascii="Times New Roman" w:hAnsi="Times New Roman" w:cs="Times New Roman"/>
          <w:b/>
        </w:rPr>
        <w:t>Környezeti, egészségi következményei</w:t>
      </w:r>
      <w:r w:rsidRPr="005E1484">
        <w:rPr>
          <w:rFonts w:ascii="Times New Roman" w:hAnsi="Times New Roman" w:cs="Times New Roman"/>
        </w:rPr>
        <w:t>: nincs</w:t>
      </w:r>
    </w:p>
    <w:p w14:paraId="37C6AE14" w14:textId="77777777" w:rsidR="00FA56C9" w:rsidRPr="005E1484" w:rsidRDefault="00FA56C9" w:rsidP="00FA56C9">
      <w:pPr>
        <w:jc w:val="both"/>
        <w:rPr>
          <w:rFonts w:ascii="Times New Roman" w:hAnsi="Times New Roman" w:cs="Times New Roman"/>
          <w:b/>
        </w:rPr>
      </w:pPr>
    </w:p>
    <w:p w14:paraId="5C10FFBE" w14:textId="77777777" w:rsidR="00FA56C9" w:rsidRPr="005E1484" w:rsidRDefault="00FA56C9" w:rsidP="00FA56C9">
      <w:pPr>
        <w:jc w:val="both"/>
        <w:rPr>
          <w:rFonts w:ascii="Times New Roman" w:hAnsi="Times New Roman" w:cs="Times New Roman"/>
          <w:b/>
        </w:rPr>
      </w:pPr>
      <w:r w:rsidRPr="005E1484">
        <w:rPr>
          <w:rFonts w:ascii="Times New Roman" w:hAnsi="Times New Roman" w:cs="Times New Roman"/>
          <w:b/>
        </w:rPr>
        <w:t xml:space="preserve">Adminisztratív </w:t>
      </w:r>
      <w:proofErr w:type="spellStart"/>
      <w:r w:rsidRPr="005E1484">
        <w:rPr>
          <w:rFonts w:ascii="Times New Roman" w:hAnsi="Times New Roman" w:cs="Times New Roman"/>
          <w:b/>
        </w:rPr>
        <w:t>terheket</w:t>
      </w:r>
      <w:proofErr w:type="spellEnd"/>
      <w:r w:rsidRPr="005E1484">
        <w:rPr>
          <w:rFonts w:ascii="Times New Roman" w:hAnsi="Times New Roman" w:cs="Times New Roman"/>
          <w:b/>
        </w:rPr>
        <w:t xml:space="preserve"> befolyásoló hatása:</w:t>
      </w:r>
      <w:r w:rsidRPr="005E1484">
        <w:rPr>
          <w:rFonts w:ascii="Times New Roman" w:hAnsi="Times New Roman" w:cs="Times New Roman"/>
        </w:rPr>
        <w:t xml:space="preserve"> A rendelet </w:t>
      </w:r>
      <w:r>
        <w:rPr>
          <w:rFonts w:ascii="Times New Roman" w:hAnsi="Times New Roman" w:cs="Times New Roman"/>
        </w:rPr>
        <w:t>végrehajtásával</w:t>
      </w:r>
      <w:r w:rsidRPr="005E1484">
        <w:rPr>
          <w:rFonts w:ascii="Times New Roman" w:hAnsi="Times New Roman" w:cs="Times New Roman"/>
        </w:rPr>
        <w:t xml:space="preserve"> kapcsolatos teendőket, a Herendi Polgármesteri Hivatal látja el, az adminisztrációs </w:t>
      </w:r>
      <w:proofErr w:type="spellStart"/>
      <w:r w:rsidRPr="005E1484">
        <w:rPr>
          <w:rFonts w:ascii="Times New Roman" w:hAnsi="Times New Roman" w:cs="Times New Roman"/>
        </w:rPr>
        <w:t>terhek</w:t>
      </w:r>
      <w:proofErr w:type="spellEnd"/>
      <w:r w:rsidRPr="005E1484">
        <w:rPr>
          <w:rFonts w:ascii="Times New Roman" w:hAnsi="Times New Roman" w:cs="Times New Roman"/>
        </w:rPr>
        <w:t xml:space="preserve"> nem változnak.</w:t>
      </w:r>
    </w:p>
    <w:p w14:paraId="13300AFF" w14:textId="77777777" w:rsidR="00FA56C9" w:rsidRPr="005E1484" w:rsidRDefault="00FA56C9" w:rsidP="00FA56C9">
      <w:pPr>
        <w:jc w:val="both"/>
        <w:rPr>
          <w:rFonts w:ascii="Times New Roman" w:hAnsi="Times New Roman" w:cs="Times New Roman"/>
          <w:b/>
        </w:rPr>
      </w:pPr>
    </w:p>
    <w:p w14:paraId="35228C7D" w14:textId="77777777" w:rsidR="00FA56C9" w:rsidRPr="005E1484" w:rsidRDefault="00FA56C9" w:rsidP="00FA56C9">
      <w:pPr>
        <w:jc w:val="both"/>
        <w:rPr>
          <w:rFonts w:ascii="Times New Roman" w:hAnsi="Times New Roman" w:cs="Times New Roman"/>
          <w:b/>
        </w:rPr>
      </w:pPr>
      <w:r w:rsidRPr="005E1484">
        <w:rPr>
          <w:rFonts w:ascii="Times New Roman" w:hAnsi="Times New Roman" w:cs="Times New Roman"/>
          <w:b/>
        </w:rPr>
        <w:t>Egyéb hatása</w:t>
      </w:r>
      <w:r w:rsidRPr="005E1484">
        <w:rPr>
          <w:rFonts w:ascii="Times New Roman" w:hAnsi="Times New Roman" w:cs="Times New Roman"/>
        </w:rPr>
        <w:t>: nincs.</w:t>
      </w:r>
    </w:p>
    <w:p w14:paraId="09746590" w14:textId="77777777" w:rsidR="00FA56C9" w:rsidRPr="005E1484" w:rsidRDefault="00FA56C9" w:rsidP="00FA56C9">
      <w:pPr>
        <w:jc w:val="both"/>
        <w:rPr>
          <w:rFonts w:ascii="Times New Roman" w:hAnsi="Times New Roman" w:cs="Times New Roman"/>
          <w:b/>
        </w:rPr>
      </w:pPr>
    </w:p>
    <w:p w14:paraId="51690A19" w14:textId="77777777" w:rsidR="00FA56C9" w:rsidRPr="005E1484" w:rsidRDefault="00FA56C9" w:rsidP="00FA56C9">
      <w:pPr>
        <w:jc w:val="both"/>
        <w:rPr>
          <w:rFonts w:ascii="Times New Roman" w:eastAsia="Calibri" w:hAnsi="Times New Roman" w:cs="Times New Roman"/>
          <w:lang w:eastAsia="en-US"/>
        </w:rPr>
      </w:pPr>
      <w:r w:rsidRPr="005E1484">
        <w:rPr>
          <w:rFonts w:ascii="Times New Roman" w:hAnsi="Times New Roman" w:cs="Times New Roman"/>
          <w:b/>
        </w:rPr>
        <w:t>A rendelet megalkotásának szükségessége:</w:t>
      </w:r>
    </w:p>
    <w:p w14:paraId="45B5312E" w14:textId="77777777" w:rsidR="00FA56C9" w:rsidRPr="005E1484" w:rsidRDefault="00FA56C9" w:rsidP="00FA56C9">
      <w:pPr>
        <w:jc w:val="both"/>
        <w:rPr>
          <w:rFonts w:ascii="Times New Roman" w:hAnsi="Times New Roman" w:cs="Times New Roman"/>
          <w:b/>
        </w:rPr>
      </w:pPr>
      <w:r w:rsidRPr="005E1484">
        <w:rPr>
          <w:rFonts w:ascii="Times New Roman" w:eastAsia="Calibri" w:hAnsi="Times New Roman" w:cs="Times New Roman"/>
          <w:lang w:eastAsia="en-US"/>
        </w:rPr>
        <w:t>A rendelet megalkotásával</w:t>
      </w:r>
      <w:r>
        <w:rPr>
          <w:rFonts w:ascii="Times New Roman" w:eastAsia="Calibri" w:hAnsi="Times New Roman" w:cs="Times New Roman"/>
          <w:lang w:eastAsia="en-US"/>
        </w:rPr>
        <w:t xml:space="preserve"> a Képviselő-testület az Áht. 34</w:t>
      </w:r>
      <w:r w:rsidRPr="005E1484">
        <w:rPr>
          <w:rFonts w:ascii="Times New Roman" w:eastAsia="Calibri" w:hAnsi="Times New Roman" w:cs="Times New Roman"/>
          <w:lang w:eastAsia="en-US"/>
        </w:rPr>
        <w:t>. § (1) bekezdésében foglalt kötelezettségének tesz eleget.</w:t>
      </w:r>
      <w:r w:rsidRPr="005E1484">
        <w:rPr>
          <w:rFonts w:ascii="Times New Roman" w:hAnsi="Times New Roman" w:cs="Times New Roman"/>
        </w:rPr>
        <w:t xml:space="preserve"> </w:t>
      </w:r>
    </w:p>
    <w:p w14:paraId="532C9238" w14:textId="77777777" w:rsidR="00FA56C9" w:rsidRPr="005E1484" w:rsidRDefault="00FA56C9" w:rsidP="00FA56C9">
      <w:pPr>
        <w:jc w:val="both"/>
        <w:rPr>
          <w:rFonts w:ascii="Times New Roman" w:hAnsi="Times New Roman" w:cs="Times New Roman"/>
          <w:b/>
        </w:rPr>
      </w:pPr>
    </w:p>
    <w:p w14:paraId="6FF24662" w14:textId="77777777" w:rsidR="00FA56C9" w:rsidRPr="005E1484" w:rsidRDefault="00FA56C9" w:rsidP="00FA56C9">
      <w:pPr>
        <w:jc w:val="both"/>
        <w:rPr>
          <w:rFonts w:ascii="Times New Roman" w:hAnsi="Times New Roman" w:cs="Times New Roman"/>
        </w:rPr>
      </w:pPr>
      <w:r w:rsidRPr="005E1484">
        <w:rPr>
          <w:rFonts w:ascii="Times New Roman" w:hAnsi="Times New Roman" w:cs="Times New Roman"/>
          <w:b/>
        </w:rPr>
        <w:t>A rendelet megalkotása elmaradása esetén várható következmények:</w:t>
      </w:r>
      <w:r w:rsidRPr="005E1484">
        <w:rPr>
          <w:rFonts w:ascii="Times New Roman" w:hAnsi="Times New Roman" w:cs="Times New Roman"/>
        </w:rPr>
        <w:t xml:space="preserve"> </w:t>
      </w:r>
      <w:bookmarkStart w:id="0" w:name="2"/>
      <w:bookmarkEnd w:id="0"/>
      <w:r w:rsidRPr="005E1484">
        <w:rPr>
          <w:rFonts w:ascii="Times New Roman" w:hAnsi="Times New Roman" w:cs="Times New Roman"/>
          <w:bCs/>
        </w:rPr>
        <w:t xml:space="preserve">a rendelet megalkotásának elmaradása esetén, </w:t>
      </w:r>
      <w:r w:rsidRPr="005E1484">
        <w:rPr>
          <w:rFonts w:ascii="Times New Roman" w:hAnsi="Times New Roman" w:cs="Times New Roman"/>
        </w:rPr>
        <w:t>annak következményeként jogszabálysértés valósulna meg, felügyeleti szerv törvényességi észrevételét vonná maga után</w:t>
      </w:r>
      <w:r>
        <w:rPr>
          <w:rFonts w:ascii="Times New Roman" w:hAnsi="Times New Roman" w:cs="Times New Roman"/>
        </w:rPr>
        <w:t>.</w:t>
      </w:r>
    </w:p>
    <w:p w14:paraId="3C8307DA" w14:textId="77777777" w:rsidR="00FA56C9" w:rsidRPr="005E1484" w:rsidRDefault="00FA56C9" w:rsidP="00FA56C9">
      <w:pPr>
        <w:jc w:val="both"/>
        <w:rPr>
          <w:rFonts w:ascii="Times New Roman" w:hAnsi="Times New Roman" w:cs="Times New Roman"/>
          <w:bCs/>
        </w:rPr>
      </w:pPr>
    </w:p>
    <w:p w14:paraId="09D0FF8E" w14:textId="77777777" w:rsidR="00FA56C9" w:rsidRPr="005E1484" w:rsidRDefault="00FA56C9" w:rsidP="00FA56C9">
      <w:pPr>
        <w:jc w:val="both"/>
        <w:rPr>
          <w:rFonts w:ascii="Times New Roman" w:hAnsi="Times New Roman" w:cs="Times New Roman"/>
          <w:bCs/>
        </w:rPr>
      </w:pPr>
      <w:r w:rsidRPr="005E1484">
        <w:rPr>
          <w:rFonts w:ascii="Times New Roman" w:hAnsi="Times New Roman" w:cs="Times New Roman"/>
          <w:b/>
          <w:bCs/>
        </w:rPr>
        <w:t xml:space="preserve">A rendelet alkalmazásához szükséges feltételek: </w:t>
      </w:r>
      <w:r w:rsidRPr="005E1484">
        <w:rPr>
          <w:rFonts w:ascii="Times New Roman" w:hAnsi="Times New Roman" w:cs="Times New Roman"/>
          <w:b/>
          <w:bCs/>
        </w:rPr>
        <w:tab/>
      </w:r>
      <w:r w:rsidRPr="005E1484">
        <w:rPr>
          <w:rFonts w:ascii="Times New Roman" w:hAnsi="Times New Roman" w:cs="Times New Roman"/>
          <w:bCs/>
        </w:rPr>
        <w:tab/>
        <w:t>- személyi: rendelkezésre áll</w:t>
      </w:r>
    </w:p>
    <w:p w14:paraId="31E89765" w14:textId="77777777" w:rsidR="00FA56C9" w:rsidRPr="005E1484" w:rsidRDefault="00FA56C9" w:rsidP="00FA56C9">
      <w:pPr>
        <w:ind w:left="4956" w:firstLine="708"/>
        <w:jc w:val="both"/>
        <w:rPr>
          <w:rFonts w:ascii="Times New Roman" w:hAnsi="Times New Roman" w:cs="Times New Roman"/>
          <w:bCs/>
        </w:rPr>
      </w:pPr>
      <w:r w:rsidRPr="005E1484">
        <w:rPr>
          <w:rFonts w:ascii="Times New Roman" w:hAnsi="Times New Roman" w:cs="Times New Roman"/>
          <w:bCs/>
        </w:rPr>
        <w:t>- szervezeti: rendelkezésre áll</w:t>
      </w:r>
    </w:p>
    <w:p w14:paraId="4304C8FF" w14:textId="77777777" w:rsidR="00FA56C9" w:rsidRPr="005E1484" w:rsidRDefault="00FA56C9" w:rsidP="00FA56C9">
      <w:pPr>
        <w:ind w:left="4956" w:firstLine="708"/>
        <w:jc w:val="both"/>
        <w:rPr>
          <w:rFonts w:ascii="Times New Roman" w:hAnsi="Times New Roman" w:cs="Times New Roman"/>
          <w:bCs/>
        </w:rPr>
      </w:pPr>
      <w:r w:rsidRPr="005E1484">
        <w:rPr>
          <w:rFonts w:ascii="Times New Roman" w:hAnsi="Times New Roman" w:cs="Times New Roman"/>
          <w:bCs/>
        </w:rPr>
        <w:t>- tárgyi: rendelkezésre áll</w:t>
      </w:r>
    </w:p>
    <w:p w14:paraId="299FA72B" w14:textId="77777777" w:rsidR="00FA56C9" w:rsidRPr="005E1484" w:rsidRDefault="00FA56C9" w:rsidP="00FA56C9">
      <w:pPr>
        <w:ind w:left="4956" w:firstLine="708"/>
        <w:jc w:val="both"/>
        <w:rPr>
          <w:rFonts w:ascii="Times New Roman" w:hAnsi="Times New Roman" w:cs="Times New Roman"/>
          <w:lang w:eastAsia="ar-SA"/>
        </w:rPr>
      </w:pPr>
      <w:r w:rsidRPr="005E1484">
        <w:rPr>
          <w:rFonts w:ascii="Times New Roman" w:hAnsi="Times New Roman" w:cs="Times New Roman"/>
          <w:bCs/>
        </w:rPr>
        <w:t>- pénzügyi: rendelkezésre áll</w:t>
      </w:r>
    </w:p>
    <w:p w14:paraId="6CDCEFDD" w14:textId="77777777" w:rsidR="00FA56C9" w:rsidRPr="005E1484" w:rsidRDefault="00FA56C9" w:rsidP="00FA56C9">
      <w:pPr>
        <w:tabs>
          <w:tab w:val="center" w:pos="1080"/>
          <w:tab w:val="center" w:pos="2880"/>
          <w:tab w:val="center" w:pos="4500"/>
          <w:tab w:val="center" w:pos="6300"/>
          <w:tab w:val="center" w:pos="7920"/>
        </w:tabs>
        <w:ind w:left="6300"/>
        <w:rPr>
          <w:rFonts w:ascii="Times New Roman" w:hAnsi="Times New Roman" w:cs="Times New Roman"/>
          <w:lang w:eastAsia="ar-SA"/>
        </w:rPr>
      </w:pPr>
    </w:p>
    <w:p w14:paraId="72EAE9EB" w14:textId="77777777" w:rsidR="00FA56C9" w:rsidRPr="005E1484" w:rsidRDefault="00FA56C9" w:rsidP="00FA56C9">
      <w:pPr>
        <w:tabs>
          <w:tab w:val="center" w:pos="1080"/>
          <w:tab w:val="center" w:pos="2880"/>
          <w:tab w:val="center" w:pos="4500"/>
          <w:tab w:val="center" w:pos="6300"/>
          <w:tab w:val="center" w:pos="7920"/>
        </w:tabs>
        <w:ind w:left="6300"/>
        <w:rPr>
          <w:rFonts w:ascii="Times New Roman" w:hAnsi="Times New Roman" w:cs="Times New Roman"/>
          <w:lang w:eastAsia="ar-SA"/>
        </w:rPr>
      </w:pPr>
    </w:p>
    <w:p w14:paraId="391CC74B" w14:textId="0E5587D9" w:rsidR="00FA56C9" w:rsidRDefault="00FA56C9" w:rsidP="00FA56C9">
      <w:pPr>
        <w:tabs>
          <w:tab w:val="center" w:pos="1080"/>
          <w:tab w:val="center" w:pos="2880"/>
          <w:tab w:val="center" w:pos="4500"/>
          <w:tab w:val="center" w:pos="6300"/>
          <w:tab w:val="center" w:pos="7920"/>
        </w:tabs>
        <w:rPr>
          <w:rFonts w:ascii="Times New Roman" w:hAnsi="Times New Roman" w:cs="Times New Roman"/>
          <w:lang w:eastAsia="ar-SA"/>
        </w:rPr>
      </w:pPr>
      <w:r w:rsidRPr="005E1484">
        <w:rPr>
          <w:rFonts w:ascii="Times New Roman" w:hAnsi="Times New Roman" w:cs="Times New Roman"/>
          <w:lang w:eastAsia="ar-SA"/>
        </w:rPr>
        <w:t xml:space="preserve">Herend, </w:t>
      </w:r>
      <w:r w:rsidR="00131708">
        <w:rPr>
          <w:rFonts w:ascii="Times New Roman" w:hAnsi="Times New Roman" w:cs="Times New Roman"/>
          <w:lang w:eastAsia="ar-SA"/>
        </w:rPr>
        <w:t>2022. február 9.</w:t>
      </w:r>
    </w:p>
    <w:p w14:paraId="201669E1" w14:textId="77777777" w:rsidR="00FA56C9" w:rsidRPr="005E1484" w:rsidRDefault="00FA56C9" w:rsidP="00FA56C9">
      <w:pPr>
        <w:tabs>
          <w:tab w:val="center" w:pos="1080"/>
          <w:tab w:val="center" w:pos="2880"/>
          <w:tab w:val="center" w:pos="4500"/>
          <w:tab w:val="center" w:pos="6300"/>
          <w:tab w:val="center" w:pos="7920"/>
        </w:tabs>
        <w:rPr>
          <w:rFonts w:ascii="Times New Roman" w:hAnsi="Times New Roman" w:cs="Times New Roman"/>
          <w:lang w:eastAsia="ar-SA"/>
        </w:rPr>
      </w:pPr>
    </w:p>
    <w:p w14:paraId="16E8AA38" w14:textId="77777777" w:rsidR="00FA56C9" w:rsidRPr="005E1484" w:rsidRDefault="00FA56C9" w:rsidP="00FA56C9">
      <w:pPr>
        <w:tabs>
          <w:tab w:val="center" w:pos="1080"/>
          <w:tab w:val="center" w:pos="2880"/>
          <w:tab w:val="center" w:pos="4500"/>
          <w:tab w:val="center" w:pos="6300"/>
          <w:tab w:val="center" w:pos="7920"/>
        </w:tabs>
        <w:ind w:left="6300"/>
        <w:rPr>
          <w:rFonts w:ascii="Times New Roman" w:hAnsi="Times New Roman" w:cs="Times New Roman"/>
          <w:lang w:eastAsia="ar-SA"/>
        </w:rPr>
      </w:pPr>
    </w:p>
    <w:p w14:paraId="76D6D2C6" w14:textId="77777777" w:rsidR="00FA56C9" w:rsidRPr="005E1484" w:rsidRDefault="00FA56C9" w:rsidP="00FA56C9">
      <w:pPr>
        <w:tabs>
          <w:tab w:val="center" w:pos="1080"/>
          <w:tab w:val="center" w:pos="2880"/>
          <w:tab w:val="center" w:pos="4500"/>
          <w:tab w:val="center" w:pos="6300"/>
          <w:tab w:val="center" w:pos="7920"/>
        </w:tabs>
        <w:ind w:left="6300"/>
        <w:rPr>
          <w:rFonts w:ascii="Times New Roman" w:hAnsi="Times New Roman" w:cs="Times New Roman"/>
          <w:lang w:eastAsia="ar-SA"/>
        </w:rPr>
      </w:pPr>
      <w:r w:rsidRPr="005E1484">
        <w:rPr>
          <w:rFonts w:ascii="Times New Roman" w:hAnsi="Times New Roman" w:cs="Times New Roman"/>
          <w:lang w:eastAsia="ar-SA"/>
        </w:rPr>
        <w:t xml:space="preserve">Dr. Jáger György </w:t>
      </w:r>
    </w:p>
    <w:p w14:paraId="2A60EB1F" w14:textId="287BE829" w:rsidR="00FA56C9" w:rsidRPr="005E1484" w:rsidRDefault="00FA56C9" w:rsidP="00FA56C9">
      <w:pPr>
        <w:tabs>
          <w:tab w:val="center" w:pos="1080"/>
          <w:tab w:val="center" w:pos="2880"/>
          <w:tab w:val="center" w:pos="4500"/>
          <w:tab w:val="center" w:pos="6300"/>
          <w:tab w:val="center" w:pos="7920"/>
        </w:tabs>
        <w:ind w:left="6300"/>
        <w:rPr>
          <w:rFonts w:ascii="Times New Roman" w:hAnsi="Times New Roman" w:cs="Times New Roman"/>
          <w:lang w:eastAsia="ar-SA"/>
        </w:rPr>
      </w:pPr>
      <w:r w:rsidRPr="005E1484">
        <w:rPr>
          <w:rFonts w:ascii="Times New Roman" w:hAnsi="Times New Roman" w:cs="Times New Roman"/>
          <w:lang w:eastAsia="ar-SA"/>
        </w:rPr>
        <w:t xml:space="preserve">     jegyző</w:t>
      </w:r>
    </w:p>
    <w:p w14:paraId="6328BB08" w14:textId="77777777" w:rsidR="00FA56C9" w:rsidRPr="005E1484" w:rsidRDefault="00FA56C9" w:rsidP="00FA56C9">
      <w:pPr>
        <w:shd w:val="clear" w:color="auto" w:fill="FFFFFF"/>
        <w:ind w:left="62" w:right="178"/>
        <w:jc w:val="both"/>
        <w:rPr>
          <w:rFonts w:ascii="Times New Roman" w:hAnsi="Times New Roman" w:cs="Times New Roman"/>
        </w:rPr>
      </w:pPr>
    </w:p>
    <w:p w14:paraId="2C9C19A5" w14:textId="77777777" w:rsidR="00FA56C9" w:rsidRDefault="00FA56C9" w:rsidP="00FA56C9"/>
    <w:p w14:paraId="33134146" w14:textId="77777777" w:rsidR="00B450DA" w:rsidRDefault="00B450DA">
      <w:pPr>
        <w:pStyle w:val="Szf6vegtf6rzs"/>
        <w:spacing w:after="0" w:line="240" w:lineRule="auto"/>
        <w:ind w:left="567"/>
        <w:rPr>
          <w:rFonts w:ascii="Times New Roman" w:eastAsia="Times New Roman" w:hAnsi="Times New Roman"/>
        </w:rPr>
      </w:pPr>
    </w:p>
    <w:p w14:paraId="04BBD6E7" w14:textId="77777777" w:rsidR="00A26AB6" w:rsidRDefault="00A26AB6" w:rsidP="00FA1946">
      <w:pPr>
        <w:pStyle w:val="Szf6vegtf6rzs"/>
        <w:spacing w:after="0" w:line="240" w:lineRule="auto"/>
        <w:rPr>
          <w:rFonts w:ascii="Times New Roman" w:eastAsia="Times New Roman" w:hAnsi="Times New Roman"/>
        </w:rPr>
      </w:pPr>
    </w:p>
    <w:p w14:paraId="352FFF6F" w14:textId="44D9E8C4" w:rsidR="00A26AB6" w:rsidRDefault="00A26AB6" w:rsidP="00FA1946">
      <w:pPr>
        <w:pStyle w:val="Szf6vegtf6rzs"/>
        <w:spacing w:after="0" w:line="240" w:lineRule="auto"/>
        <w:rPr>
          <w:rFonts w:ascii="Times New Roman" w:eastAsia="Times New Roman" w:hAnsi="Times New Roman"/>
        </w:rPr>
      </w:pPr>
    </w:p>
    <w:sectPr w:rsidR="00A26AB6" w:rsidSect="00A26AB6">
      <w:type w:val="continuous"/>
      <w:pgSz w:w="11906" w:h="16838"/>
      <w:pgMar w:top="851" w:right="1134" w:bottom="993" w:left="1134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BB848" w14:textId="77777777" w:rsidR="00D264C3" w:rsidRDefault="00D264C3">
      <w:r>
        <w:separator/>
      </w:r>
    </w:p>
  </w:endnote>
  <w:endnote w:type="continuationSeparator" w:id="0">
    <w:p w14:paraId="2C59E1E6" w14:textId="77777777" w:rsidR="00D264C3" w:rsidRDefault="00D26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31977" w14:textId="77777777" w:rsidR="00D264C3" w:rsidRDefault="00D264C3">
      <w:r>
        <w:rPr>
          <w:rFonts w:cs="Times New Roman"/>
          <w:kern w:val="0"/>
          <w:lang w:eastAsia="hu-HU" w:bidi="ar-SA"/>
        </w:rPr>
        <w:separator/>
      </w:r>
    </w:p>
  </w:footnote>
  <w:footnote w:type="continuationSeparator" w:id="0">
    <w:p w14:paraId="760F518E" w14:textId="77777777" w:rsidR="00D264C3" w:rsidRDefault="00D26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" w15:restartNumberingAfterBreak="0">
    <w:nsid w:val="081B125C"/>
    <w:multiLevelType w:val="hybridMultilevel"/>
    <w:tmpl w:val="87AAF2FC"/>
    <w:lvl w:ilvl="0" w:tplc="0F102256">
      <w:start w:val="1"/>
      <w:numFmt w:val="lowerRoman"/>
      <w:lvlText w:val="%1)"/>
      <w:lvlJc w:val="left"/>
      <w:pPr>
        <w:ind w:left="1320" w:hanging="72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5907C54"/>
    <w:multiLevelType w:val="hybridMultilevel"/>
    <w:tmpl w:val="F03A9F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74155"/>
    <w:multiLevelType w:val="hybridMultilevel"/>
    <w:tmpl w:val="36B62CB4"/>
    <w:lvl w:ilvl="0" w:tplc="36D86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B6B0D"/>
    <w:multiLevelType w:val="hybridMultilevel"/>
    <w:tmpl w:val="7E28259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7">
      <w:start w:val="1"/>
      <w:numFmt w:val="lowerLetter"/>
      <w:lvlText w:val="%3)"/>
      <w:lvlJc w:val="lef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5194A"/>
    <w:multiLevelType w:val="hybridMultilevel"/>
    <w:tmpl w:val="408A3F94"/>
    <w:lvl w:ilvl="0" w:tplc="98662E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6E92538"/>
    <w:multiLevelType w:val="hybridMultilevel"/>
    <w:tmpl w:val="08E8EF2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D094D"/>
    <w:multiLevelType w:val="hybridMultilevel"/>
    <w:tmpl w:val="0E541238"/>
    <w:lvl w:ilvl="0" w:tplc="889A2738">
      <w:start w:val="1"/>
      <w:numFmt w:val="lowerLetter"/>
      <w:lvlText w:val="%1)"/>
      <w:lvlJc w:val="left"/>
      <w:pPr>
        <w:ind w:left="960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6FAB3C83"/>
    <w:multiLevelType w:val="hybridMultilevel"/>
    <w:tmpl w:val="08760B5C"/>
    <w:lvl w:ilvl="0" w:tplc="4C2CBB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E174A3"/>
    <w:multiLevelType w:val="hybridMultilevel"/>
    <w:tmpl w:val="EAD0F4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514FEB"/>
    <w:multiLevelType w:val="hybridMultilevel"/>
    <w:tmpl w:val="A5C2923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4"/>
  </w:num>
  <w:num w:numId="5">
    <w:abstractNumId w:val="7"/>
  </w:num>
  <w:num w:numId="6">
    <w:abstractNumId w:val="6"/>
  </w:num>
  <w:num w:numId="7">
    <w:abstractNumId w:val="10"/>
  </w:num>
  <w:num w:numId="8">
    <w:abstractNumId w:val="2"/>
  </w:num>
  <w:num w:numId="9">
    <w:abstractNumId w:val="8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DF9"/>
    <w:rsid w:val="00040AAE"/>
    <w:rsid w:val="0006283B"/>
    <w:rsid w:val="0007003A"/>
    <w:rsid w:val="00131708"/>
    <w:rsid w:val="0015087C"/>
    <w:rsid w:val="001D4047"/>
    <w:rsid w:val="00221DDA"/>
    <w:rsid w:val="00235820"/>
    <w:rsid w:val="00295D81"/>
    <w:rsid w:val="002D4F4A"/>
    <w:rsid w:val="002E371F"/>
    <w:rsid w:val="00312E5C"/>
    <w:rsid w:val="00323425"/>
    <w:rsid w:val="0037095F"/>
    <w:rsid w:val="00385B11"/>
    <w:rsid w:val="003A2EFB"/>
    <w:rsid w:val="003D2B9A"/>
    <w:rsid w:val="00457D7C"/>
    <w:rsid w:val="004C4ABD"/>
    <w:rsid w:val="005766DD"/>
    <w:rsid w:val="00581FBC"/>
    <w:rsid w:val="005E46C6"/>
    <w:rsid w:val="005F4370"/>
    <w:rsid w:val="005F7037"/>
    <w:rsid w:val="00650497"/>
    <w:rsid w:val="006550D9"/>
    <w:rsid w:val="00690A6E"/>
    <w:rsid w:val="00736288"/>
    <w:rsid w:val="00770F77"/>
    <w:rsid w:val="007750E2"/>
    <w:rsid w:val="007A7DF9"/>
    <w:rsid w:val="007E15AD"/>
    <w:rsid w:val="007F14AA"/>
    <w:rsid w:val="00883F3C"/>
    <w:rsid w:val="00886919"/>
    <w:rsid w:val="00897251"/>
    <w:rsid w:val="009048AC"/>
    <w:rsid w:val="00964E4C"/>
    <w:rsid w:val="00A26AB6"/>
    <w:rsid w:val="00AA4EC1"/>
    <w:rsid w:val="00AA7084"/>
    <w:rsid w:val="00B1162F"/>
    <w:rsid w:val="00B22302"/>
    <w:rsid w:val="00B42168"/>
    <w:rsid w:val="00B450DA"/>
    <w:rsid w:val="00C04742"/>
    <w:rsid w:val="00C27FD5"/>
    <w:rsid w:val="00C71659"/>
    <w:rsid w:val="00CA6440"/>
    <w:rsid w:val="00CF2187"/>
    <w:rsid w:val="00D12869"/>
    <w:rsid w:val="00D12EA8"/>
    <w:rsid w:val="00D264C3"/>
    <w:rsid w:val="00D40B30"/>
    <w:rsid w:val="00D82DF2"/>
    <w:rsid w:val="00DF0FD8"/>
    <w:rsid w:val="00E21898"/>
    <w:rsid w:val="00E52E24"/>
    <w:rsid w:val="00E95017"/>
    <w:rsid w:val="00F00AC7"/>
    <w:rsid w:val="00F02471"/>
    <w:rsid w:val="00F34675"/>
    <w:rsid w:val="00FA1946"/>
    <w:rsid w:val="00FA56C9"/>
    <w:rsid w:val="00FC03D6"/>
    <w:rsid w:val="00FE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9B44A5"/>
  <w14:defaultImageDpi w14:val="0"/>
  <w15:docId w15:val="{402B36FA-3BE1-4EBC-B2A6-82AB4E736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widowControl w:val="0"/>
      <w:autoSpaceDN w:val="0"/>
      <w:adjustRightInd w:val="0"/>
      <w:spacing w:after="0" w:line="240" w:lineRule="auto"/>
      <w:textAlignment w:val="baseline"/>
    </w:pPr>
    <w:rPr>
      <w:rFonts w:ascii="Liberation Serif" w:hAnsi="Liberation Serif" w:cs="Liberation Serif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edmsor2">
    <w:name w:val="Cíedmsor 2"/>
    <w:basedOn w:val="Cedmsor"/>
    <w:next w:val="Szf6vegtf6rzs"/>
    <w:uiPriority w:val="99"/>
    <w:pPr>
      <w:numPr>
        <w:ilvl w:val="1"/>
      </w:numPr>
      <w:spacing w:before="200" w:after="0"/>
      <w:outlineLvl w:val="1"/>
    </w:pPr>
    <w:rPr>
      <w:rFonts w:ascii="Liberation Serif" w:eastAsiaTheme="minorEastAsia" w:cs="Liberation Serif"/>
      <w:b/>
      <w:bCs/>
      <w:sz w:val="36"/>
      <w:szCs w:val="36"/>
    </w:rPr>
  </w:style>
  <w:style w:type="character" w:customStyle="1" w:styleId="Bekezde9salapbetfbtedpusa">
    <w:name w:val="Bekezdée9s alapbetűfbtíedpusa"/>
    <w:uiPriority w:val="99"/>
  </w:style>
  <w:style w:type="character" w:customStyle="1" w:styleId="Erf5shangsfalyoze1s">
    <w:name w:val="Erőf5s hangsúfalyozáe1s"/>
    <w:uiPriority w:val="99"/>
    <w:rPr>
      <w:b/>
    </w:rPr>
  </w:style>
  <w:style w:type="character" w:customStyle="1" w:styleId="Kiemele9s">
    <w:name w:val="Kiemelée9s"/>
    <w:uiPriority w:val="99"/>
    <w:rPr>
      <w:i/>
    </w:rPr>
  </w:style>
  <w:style w:type="character" w:customStyle="1" w:styleId="Internet-hivatkoze1s">
    <w:name w:val="Internet-hivatkozáe1s"/>
    <w:uiPriority w:val="99"/>
    <w:rPr>
      <w:color w:val="000080"/>
      <w:u w:val="single"/>
    </w:rPr>
  </w:style>
  <w:style w:type="character" w:customStyle="1" w:styleId="Felsorole1sjel">
    <w:name w:val="Felsoroláe1sjel"/>
    <w:uiPriority w:val="99"/>
    <w:rPr>
      <w:rFonts w:ascii="OpenSymbol" w:eastAsia="Times New Roman"/>
    </w:rPr>
  </w:style>
  <w:style w:type="character" w:customStyle="1" w:styleId="Bubore9kszf6vegChar">
    <w:name w:val="Buborée9kszöf6veg Char"/>
    <w:basedOn w:val="Bekezde9salapbetfbtedpusa"/>
    <w:uiPriority w:val="99"/>
    <w:rPr>
      <w:rFonts w:ascii="Segoe UI" w:eastAsia="Times New Roman" w:cs="Segoe UI"/>
      <w:sz w:val="18"/>
      <w:szCs w:val="18"/>
    </w:rPr>
  </w:style>
  <w:style w:type="paragraph" w:customStyle="1" w:styleId="Cedmsor">
    <w:name w:val="Cíedmsor"/>
    <w:basedOn w:val="Norml"/>
    <w:next w:val="Szf6vegtf6rzs"/>
    <w:uiPriority w:val="99"/>
    <w:pPr>
      <w:keepNext/>
      <w:autoSpaceDE w:val="0"/>
      <w:spacing w:before="240" w:after="120"/>
      <w:textAlignment w:val="auto"/>
    </w:pPr>
    <w:rPr>
      <w:rFonts w:ascii="Liberation Sans" w:eastAsia="Times New Roman" w:cs="Liberation Sans"/>
      <w:kern w:val="0"/>
      <w:sz w:val="28"/>
      <w:szCs w:val="28"/>
      <w:lang w:eastAsia="hu-HU" w:bidi="ar-SA"/>
    </w:rPr>
  </w:style>
  <w:style w:type="paragraph" w:customStyle="1" w:styleId="Szf6vegtf6rzs">
    <w:name w:val="Szöf6vegtöf6rzs"/>
    <w:basedOn w:val="Norml"/>
    <w:uiPriority w:val="99"/>
    <w:pPr>
      <w:autoSpaceDE w:val="0"/>
      <w:spacing w:after="140" w:line="288" w:lineRule="auto"/>
      <w:textAlignment w:val="auto"/>
    </w:pPr>
    <w:rPr>
      <w:rFonts w:cs="Times New Roman"/>
      <w:kern w:val="0"/>
      <w:lang w:eastAsia="hu-HU" w:bidi="ar-SA"/>
    </w:rPr>
  </w:style>
  <w:style w:type="paragraph" w:customStyle="1" w:styleId="Norme1l">
    <w:name w:val="Normáe1l"/>
    <w:uiPriority w:val="99"/>
    <w:pPr>
      <w:widowControl w:val="0"/>
      <w:autoSpaceDN w:val="0"/>
      <w:adjustRightInd w:val="0"/>
      <w:spacing w:after="0" w:line="240" w:lineRule="auto"/>
      <w:textAlignment w:val="baseline"/>
    </w:pPr>
    <w:rPr>
      <w:rFonts w:ascii="Liberation Serif" w:hAnsi="Liberation Serif" w:cs="Liberation Serif"/>
      <w:kern w:val="1"/>
      <w:sz w:val="24"/>
      <w:szCs w:val="24"/>
      <w:lang w:eastAsia="zh-CN" w:bidi="hi-IN"/>
    </w:rPr>
  </w:style>
  <w:style w:type="paragraph" w:styleId="Lista">
    <w:name w:val="List"/>
    <w:basedOn w:val="Szf6vegtf6rzs"/>
    <w:uiPriority w:val="99"/>
  </w:style>
  <w:style w:type="paragraph" w:customStyle="1" w:styleId="Ke9pale1edre1s">
    <w:name w:val="Kée9paláe1íedráe1s"/>
    <w:basedOn w:val="Norml"/>
    <w:uiPriority w:val="99"/>
    <w:pPr>
      <w:suppressLineNumbers/>
      <w:autoSpaceDE w:val="0"/>
      <w:spacing w:before="120" w:after="120"/>
      <w:textAlignment w:val="auto"/>
    </w:pPr>
    <w:rPr>
      <w:rFonts w:cs="Times New Roman"/>
      <w:i/>
      <w:iCs/>
      <w:kern w:val="0"/>
      <w:lang w:eastAsia="hu-HU" w:bidi="ar-SA"/>
    </w:rPr>
  </w:style>
  <w:style w:type="paragraph" w:customStyle="1" w:styleId="Te1rgymutatf3">
    <w:name w:val="Táe1rgymutatóf3"/>
    <w:basedOn w:val="Norml"/>
    <w:uiPriority w:val="99"/>
    <w:pPr>
      <w:suppressLineNumbers/>
      <w:autoSpaceDE w:val="0"/>
      <w:textAlignment w:val="auto"/>
    </w:pPr>
    <w:rPr>
      <w:rFonts w:cs="Times New Roman"/>
      <w:kern w:val="0"/>
      <w:lang w:eastAsia="hu-HU" w:bidi="ar-SA"/>
    </w:rPr>
  </w:style>
  <w:style w:type="paragraph" w:customStyle="1" w:styleId="Vedzszintesvonal">
    <w:name w:val="Víedzszintes vonal"/>
    <w:basedOn w:val="Norml"/>
    <w:next w:val="Szf6vegtf6rzs"/>
    <w:uiPriority w:val="99"/>
    <w:pPr>
      <w:suppressLineNumbers/>
      <w:autoSpaceDE w:val="0"/>
      <w:spacing w:after="283"/>
      <w:textAlignment w:val="auto"/>
    </w:pPr>
    <w:rPr>
      <w:rFonts w:cs="Times New Roman"/>
      <w:kern w:val="0"/>
      <w:sz w:val="12"/>
      <w:szCs w:val="12"/>
      <w:lang w:eastAsia="hu-HU" w:bidi="ar-SA"/>
    </w:rPr>
  </w:style>
  <w:style w:type="paragraph" w:customStyle="1" w:styleId="Te1ble1zattartalom">
    <w:name w:val="Táe1bláe1zattartalom"/>
    <w:basedOn w:val="Norml"/>
    <w:uiPriority w:val="99"/>
    <w:pPr>
      <w:suppressLineNumbers/>
      <w:autoSpaceDE w:val="0"/>
      <w:textAlignment w:val="auto"/>
    </w:pPr>
    <w:rPr>
      <w:rFonts w:cs="Times New Roman"/>
      <w:kern w:val="0"/>
      <w:lang w:eastAsia="hu-HU" w:bidi="ar-SA"/>
    </w:rPr>
  </w:style>
  <w:style w:type="paragraph" w:customStyle="1" w:styleId="Te1ble1zatfejle9c">
    <w:name w:val="Táe1bláe1zatfejlée9c"/>
    <w:basedOn w:val="Te1ble1zattartalom"/>
    <w:uiPriority w:val="99"/>
    <w:pPr>
      <w:jc w:val="center"/>
    </w:pPr>
    <w:rPr>
      <w:b/>
      <w:bCs/>
    </w:rPr>
  </w:style>
  <w:style w:type="paragraph" w:customStyle="1" w:styleId="Kerettartalom">
    <w:name w:val="Kerettartalom"/>
    <w:basedOn w:val="Norml"/>
    <w:uiPriority w:val="99"/>
    <w:pPr>
      <w:autoSpaceDE w:val="0"/>
      <w:textAlignment w:val="auto"/>
    </w:pPr>
    <w:rPr>
      <w:rFonts w:cs="Times New Roman"/>
      <w:kern w:val="0"/>
      <w:lang w:eastAsia="hu-HU" w:bidi="ar-SA"/>
    </w:rPr>
  </w:style>
  <w:style w:type="paragraph" w:customStyle="1" w:styleId="Bubore9kszf6veg">
    <w:name w:val="Buborée9kszöf6veg"/>
    <w:basedOn w:val="Norme1l"/>
    <w:uiPriority w:val="99"/>
    <w:pPr>
      <w:autoSpaceDE w:val="0"/>
      <w:textAlignment w:val="auto"/>
    </w:pPr>
    <w:rPr>
      <w:rFonts w:ascii="Segoe UI" w:eastAsia="Times New Roman" w:cs="Segoe UI"/>
      <w:kern w:val="0"/>
      <w:sz w:val="18"/>
      <w:szCs w:val="18"/>
      <w:lang w:eastAsia="hu-HU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85B11"/>
    <w:rPr>
      <w:rFonts w:ascii="Segoe UI" w:hAnsi="Segoe UI" w:cs="Mangal"/>
      <w:sz w:val="18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85B11"/>
    <w:rPr>
      <w:rFonts w:ascii="Segoe UI" w:hAnsi="Segoe UI" w:cs="Mangal"/>
      <w:kern w:val="1"/>
      <w:sz w:val="18"/>
      <w:szCs w:val="16"/>
      <w:lang w:eastAsia="zh-CN" w:bidi="hi-IN"/>
    </w:rPr>
  </w:style>
  <w:style w:type="paragraph" w:styleId="NormlWeb">
    <w:name w:val="Normal (Web)"/>
    <w:basedOn w:val="Norml"/>
    <w:uiPriority w:val="99"/>
    <w:semiHidden/>
    <w:unhideWhenUsed/>
    <w:rsid w:val="00E21898"/>
    <w:pPr>
      <w:widowControl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hu-HU" w:bidi="ar-SA"/>
    </w:rPr>
  </w:style>
  <w:style w:type="character" w:styleId="Kiemels2">
    <w:name w:val="Strong"/>
    <w:basedOn w:val="Bekezdsalapbettpusa"/>
    <w:uiPriority w:val="22"/>
    <w:qFormat/>
    <w:rsid w:val="00E21898"/>
    <w:rPr>
      <w:b/>
      <w:bCs/>
    </w:rPr>
  </w:style>
  <w:style w:type="character" w:styleId="Kiemels">
    <w:name w:val="Emphasis"/>
    <w:basedOn w:val="Bekezdsalapbettpusa"/>
    <w:uiPriority w:val="20"/>
    <w:qFormat/>
    <w:rsid w:val="00E21898"/>
    <w:rPr>
      <w:i/>
      <w:iCs/>
    </w:rPr>
  </w:style>
  <w:style w:type="paragraph" w:customStyle="1" w:styleId="Szvegtrzs3">
    <w:name w:val="Szövegtörzs3"/>
    <w:basedOn w:val="Norml"/>
    <w:rsid w:val="00F34675"/>
    <w:pPr>
      <w:shd w:val="clear" w:color="auto" w:fill="FFFFFF"/>
      <w:autoSpaceDN/>
      <w:adjustRightInd/>
      <w:spacing w:before="480" w:after="60" w:line="240" w:lineRule="atLeast"/>
      <w:ind w:hanging="700"/>
      <w:jc w:val="both"/>
      <w:textAlignment w:val="auto"/>
    </w:pPr>
    <w:rPr>
      <w:rFonts w:ascii="Times New Roman" w:eastAsia="Times New Roman" w:hAnsi="Times New Roman" w:cs="Times New Roman"/>
      <w:kern w:val="0"/>
      <w:sz w:val="23"/>
      <w:szCs w:val="23"/>
      <w:lang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0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1757</Words>
  <Characters>13086</Characters>
  <Application>Microsoft Office Word</Application>
  <DocSecurity>0</DocSecurity>
  <Lines>109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Henger Zsuzsanna</dc:creator>
  <cp:keywords/>
  <dc:description/>
  <cp:lastModifiedBy>Henger Zsuzsanna</cp:lastModifiedBy>
  <cp:revision>20</cp:revision>
  <cp:lastPrinted>2018-02-07T09:59:00Z</cp:lastPrinted>
  <dcterms:created xsi:type="dcterms:W3CDTF">2018-02-07T10:00:00Z</dcterms:created>
  <dcterms:modified xsi:type="dcterms:W3CDTF">2022-02-09T06:57:00Z</dcterms:modified>
</cp:coreProperties>
</file>